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222" w14:textId="8f70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5 желтоқсандағы № 1576 бұйрығы. Қазақстан Республикасының Әділет министрлігінде 2018 жылғы 6 желтоқсанда № 17876 болып тіркелді. Күші жойылды - Қазақстан Республикасы Әділет министрінің м.а. 2020 жылғы 28 мамырдағы № 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11374 болып тіркелді, 2015 жылғы 20 шілдеде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9" w:id="5"/>
    <w:p>
      <w:pPr>
        <w:spacing w:after="0"/>
        <w:ind w:left="0"/>
        <w:jc w:val="both"/>
      </w:pPr>
      <w:r>
        <w:rPr>
          <w:rFonts w:ascii="Times New Roman"/>
          <w:b w:val="false"/>
          <w:i w:val="false"/>
          <w:color w:val="000000"/>
          <w:sz w:val="28"/>
        </w:rPr>
        <w:t>
      "2-тарау. Мемлекеттік қызмет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оныншы абзацы мынадай редакцияда жазылсын:</w:t>
      </w:r>
    </w:p>
    <w:bookmarkStart w:name="z11" w:id="6"/>
    <w:p>
      <w:pPr>
        <w:spacing w:after="0"/>
        <w:ind w:left="0"/>
        <w:jc w:val="both"/>
      </w:pPr>
      <w:r>
        <w:rPr>
          <w:rFonts w:ascii="Times New Roman"/>
          <w:b w:val="false"/>
          <w:i w:val="false"/>
          <w:color w:val="000000"/>
          <w:sz w:val="28"/>
        </w:rPr>
        <w:t>
      "Құжаттарды қабылдау кезінде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берушіге қайтарады.";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он алтыншы абзацының 1) тармақшасы мынадай редакцияда жазылсын:</w:t>
      </w:r>
    </w:p>
    <w:bookmarkStart w:name="z13" w:id="7"/>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15" w:id="8"/>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тұлғаларының,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17" w:id="9"/>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 ескерілетін өзге де талаптар";</w:t>
      </w:r>
    </w:p>
    <w:bookmarkEnd w:id="9"/>
    <w:bookmarkStart w:name="z18" w:id="10"/>
    <w:p>
      <w:pPr>
        <w:spacing w:after="0"/>
        <w:ind w:left="0"/>
        <w:jc w:val="both"/>
      </w:pPr>
      <w:r>
        <w:rPr>
          <w:rFonts w:ascii="Times New Roman"/>
          <w:b w:val="false"/>
          <w:i w:val="false"/>
          <w:color w:val="000000"/>
          <w:sz w:val="28"/>
        </w:rPr>
        <w:t xml:space="preserve">
      көрсетілген бұйрықпен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20"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24" w:id="13"/>
    <w:p>
      <w:pPr>
        <w:spacing w:after="0"/>
        <w:ind w:left="0"/>
        <w:jc w:val="both"/>
      </w:pPr>
      <w:r>
        <w:rPr>
          <w:rFonts w:ascii="Times New Roman"/>
          <w:b w:val="false"/>
          <w:i w:val="false"/>
          <w:color w:val="000000"/>
          <w:sz w:val="28"/>
        </w:rPr>
        <w:t>
      "2-тарау. Мемлекеттік қызмет көрсету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тармақтың</w:t>
      </w:r>
      <w:r>
        <w:rPr>
          <w:rFonts w:ascii="Times New Roman"/>
          <w:b w:val="false"/>
          <w:i w:val="false"/>
          <w:color w:val="000000"/>
          <w:sz w:val="28"/>
        </w:rPr>
        <w:t xml:space="preserve"> бесінші абзацының 1) тармақшасы мынадай редакцияда жазылсын:</w:t>
      </w:r>
    </w:p>
    <w:bookmarkStart w:name="z26" w:id="14"/>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ЖАО-ға, кенттердің, ауылдардың, ауылдық тапсырған кезде округтердің әкімдеріне өтініштің қағаз жеткізгіште қабылданғанын растау құжаттар топтамасының қабылданған күні мен уақыты көрсетілген тіркеу туралы белгі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28" w:id="15"/>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берушілердің және (немесе) олардың лауазымды адамдарының әрекетіне (әрекетсіздігіне), шешімдеріне шағымдану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30" w:id="16"/>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көрсетілетін қызметтің ерекшеліктері ескерілген өзге де талаптар";</w:t>
      </w:r>
    </w:p>
    <w:bookmarkEnd w:id="16"/>
    <w:bookmarkStart w:name="z31" w:id="17"/>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33"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p>
      <w:pPr>
        <w:spacing w:after="0"/>
        <w:ind w:left="0"/>
        <w:jc w:val="both"/>
      </w:pPr>
      <w:r>
        <w:rPr>
          <w:rFonts w:ascii="Times New Roman"/>
          <w:b w:val="false"/>
          <w:i w:val="false"/>
          <w:color w:val="000000"/>
          <w:sz w:val="28"/>
        </w:rPr>
        <w:t>
      Шетелден азаматтық хал актілерін тіркеу туралы қайталама куәліктерді немесе анықтамаларды сұратып алдырған кезде көрсетілетін қызметті берушіге жүгіну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37" w:id="20"/>
    <w:p>
      <w:pPr>
        <w:spacing w:after="0"/>
        <w:ind w:left="0"/>
        <w:jc w:val="both"/>
      </w:pPr>
      <w:r>
        <w:rPr>
          <w:rFonts w:ascii="Times New Roman"/>
          <w:b w:val="false"/>
          <w:i w:val="false"/>
          <w:color w:val="000000"/>
          <w:sz w:val="28"/>
        </w:rPr>
        <w:t>
      "2-тарау. Мемлекеттік қызмет көрсету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39" w:id="21"/>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41" w:id="22"/>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22"/>
    <w:bookmarkStart w:name="z42" w:id="23"/>
    <w:p>
      <w:pPr>
        <w:spacing w:after="0"/>
        <w:ind w:left="0"/>
        <w:jc w:val="both"/>
      </w:pPr>
      <w:r>
        <w:rPr>
          <w:rFonts w:ascii="Times New Roman"/>
          <w:b w:val="false"/>
          <w:i w:val="false"/>
          <w:color w:val="000000"/>
          <w:sz w:val="28"/>
        </w:rPr>
        <w:t xml:space="preserve">
      көрсетілген бұйрықпен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44" w:id="24"/>
    <w:p>
      <w:pPr>
        <w:spacing w:after="0"/>
        <w:ind w:left="0"/>
        <w:jc w:val="both"/>
      </w:pPr>
      <w:r>
        <w:rPr>
          <w:rFonts w:ascii="Times New Roman"/>
          <w:b w:val="false"/>
          <w:i w:val="false"/>
          <w:color w:val="000000"/>
          <w:sz w:val="28"/>
        </w:rPr>
        <w:t>
      "1-тарау. Жалпы ережелер";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46" w:id="25"/>
    <w:p>
      <w:pPr>
        <w:spacing w:after="0"/>
        <w:ind w:left="0"/>
        <w:jc w:val="both"/>
      </w:pPr>
      <w:r>
        <w:rPr>
          <w:rFonts w:ascii="Times New Roman"/>
          <w:b w:val="false"/>
          <w:i w:val="false"/>
          <w:color w:val="000000"/>
          <w:sz w:val="28"/>
        </w:rPr>
        <w:t>
      "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2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48" w:id="26"/>
    <w:p>
      <w:pPr>
        <w:spacing w:after="0"/>
        <w:ind w:left="0"/>
        <w:jc w:val="both"/>
      </w:pPr>
      <w:r>
        <w:rPr>
          <w:rFonts w:ascii="Times New Roman"/>
          <w:b w:val="false"/>
          <w:i w:val="false"/>
          <w:color w:val="000000"/>
          <w:sz w:val="28"/>
        </w:rPr>
        <w:t>
      "2-тарау. Мемлекеттік қызмет көрсету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бесінші және алтыншы абзацтары мынадай редакцияда жазылсын:</w:t>
      </w:r>
    </w:p>
    <w:bookmarkStart w:name="z50" w:id="27"/>
    <w:p>
      <w:pPr>
        <w:spacing w:after="0"/>
        <w:ind w:left="0"/>
        <w:jc w:val="both"/>
      </w:pPr>
      <w:r>
        <w:rPr>
          <w:rFonts w:ascii="Times New Roman"/>
          <w:b w:val="false"/>
          <w:i w:val="false"/>
          <w:color w:val="000000"/>
          <w:sz w:val="28"/>
        </w:rPr>
        <w:t>
      "Құжаттарды қабылдау кезінде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құжаттардың көшірмелерін тексереді, одан кейін көрсетілетін қызметті берушіге түпнұсқасын қайтарады.</w:t>
      </w:r>
    </w:p>
    <w:bookmarkEnd w:id="27"/>
    <w:p>
      <w:pPr>
        <w:spacing w:after="0"/>
        <w:ind w:left="0"/>
        <w:jc w:val="both"/>
      </w:pPr>
      <w:r>
        <w:rPr>
          <w:rFonts w:ascii="Times New Roman"/>
          <w:b w:val="false"/>
          <w:i w:val="false"/>
          <w:color w:val="000000"/>
          <w:sz w:val="28"/>
        </w:rPr>
        <w:t>
      Көрсетілетін қызметті алушы барлық қажетті құжаттарды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әкімдеріне берген кезде құжаттар топтамасының қабылданған күні мен уақыты көрсетілген тіркеу туралы белгі қағаз жеткізтегі өтініштің қабылдағанын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52" w:id="28"/>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54" w:id="29"/>
    <w:p>
      <w:pPr>
        <w:spacing w:after="0"/>
        <w:ind w:left="0"/>
        <w:jc w:val="both"/>
      </w:pPr>
      <w:r>
        <w:rPr>
          <w:rFonts w:ascii="Times New Roman"/>
          <w:b w:val="false"/>
          <w:i w:val="false"/>
          <w:color w:val="000000"/>
          <w:sz w:val="28"/>
        </w:rPr>
        <w:t>
      "4-тарау. Көрсетілетін мемлекеттік қызмет көрсету ерекшеліктері ескерілген өзге де талаптар";</w:t>
      </w:r>
    </w:p>
    <w:bookmarkEnd w:id="29"/>
    <w:bookmarkStart w:name="z55" w:id="30"/>
    <w:p>
      <w:pPr>
        <w:spacing w:after="0"/>
        <w:ind w:left="0"/>
        <w:jc w:val="both"/>
      </w:pPr>
      <w:r>
        <w:rPr>
          <w:rFonts w:ascii="Times New Roman"/>
          <w:b w:val="false"/>
          <w:i w:val="false"/>
          <w:color w:val="000000"/>
          <w:sz w:val="28"/>
        </w:rPr>
        <w:t xml:space="preserve">
      көрсетілген бұйрықпен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57" w:id="31"/>
    <w:p>
      <w:pPr>
        <w:spacing w:after="0"/>
        <w:ind w:left="0"/>
        <w:jc w:val="both"/>
      </w:pPr>
      <w:r>
        <w:rPr>
          <w:rFonts w:ascii="Times New Roman"/>
          <w:b w:val="false"/>
          <w:i w:val="false"/>
          <w:color w:val="000000"/>
          <w:sz w:val="28"/>
        </w:rPr>
        <w:t>
      "1-тарау. Жалпы ережелер";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59" w:id="32"/>
    <w:p>
      <w:pPr>
        <w:spacing w:after="0"/>
        <w:ind w:left="0"/>
        <w:jc w:val="both"/>
      </w:pPr>
      <w:r>
        <w:rPr>
          <w:rFonts w:ascii="Times New Roman"/>
          <w:b w:val="false"/>
          <w:i w:val="false"/>
          <w:color w:val="000000"/>
          <w:sz w:val="28"/>
        </w:rPr>
        <w:t>
      "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3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61" w:id="33"/>
    <w:p>
      <w:pPr>
        <w:spacing w:after="0"/>
        <w:ind w:left="0"/>
        <w:jc w:val="both"/>
      </w:pPr>
      <w:r>
        <w:rPr>
          <w:rFonts w:ascii="Times New Roman"/>
          <w:b w:val="false"/>
          <w:i w:val="false"/>
          <w:color w:val="000000"/>
          <w:sz w:val="28"/>
        </w:rPr>
        <w:t>
      "2-тарау. Мемлекеттік қызмет көрсету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алтыншы абзацы мынадай редакцияда жазылсын:</w:t>
      </w:r>
    </w:p>
    <w:bookmarkStart w:name="z63" w:id="34"/>
    <w:p>
      <w:pPr>
        <w:spacing w:after="0"/>
        <w:ind w:left="0"/>
        <w:jc w:val="both"/>
      </w:pPr>
      <w:r>
        <w:rPr>
          <w:rFonts w:ascii="Times New Roman"/>
          <w:b w:val="false"/>
          <w:i w:val="false"/>
          <w:color w:val="000000"/>
          <w:sz w:val="28"/>
        </w:rPr>
        <w:t>
      "Құжаттарды қабылдау кезінде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көрсетілетін қызметті алушыға түпнұсқасын қайтарады.";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жетінші абзацының 1) тармақшасы мынадай редакцияда жазылсын:</w:t>
      </w:r>
    </w:p>
    <w:bookmarkStart w:name="z65" w:id="35"/>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67" w:id="36"/>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69" w:id="37"/>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37"/>
    <w:bookmarkStart w:name="z70" w:id="38"/>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72" w:id="39"/>
    <w:p>
      <w:pPr>
        <w:spacing w:after="0"/>
        <w:ind w:left="0"/>
        <w:jc w:val="both"/>
      </w:pPr>
      <w:r>
        <w:rPr>
          <w:rFonts w:ascii="Times New Roman"/>
          <w:b w:val="false"/>
          <w:i w:val="false"/>
          <w:color w:val="000000"/>
          <w:sz w:val="28"/>
        </w:rPr>
        <w:t>
      "1-тарау. Жалпы ережелер";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74" w:id="40"/>
    <w:p>
      <w:pPr>
        <w:spacing w:after="0"/>
        <w:ind w:left="0"/>
        <w:jc w:val="both"/>
      </w:pPr>
      <w:r>
        <w:rPr>
          <w:rFonts w:ascii="Times New Roman"/>
          <w:b w:val="false"/>
          <w:i w:val="false"/>
          <w:color w:val="000000"/>
          <w:sz w:val="28"/>
        </w:rPr>
        <w:t>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4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76" w:id="41"/>
    <w:p>
      <w:pPr>
        <w:spacing w:after="0"/>
        <w:ind w:left="0"/>
        <w:jc w:val="both"/>
      </w:pPr>
      <w:r>
        <w:rPr>
          <w:rFonts w:ascii="Times New Roman"/>
          <w:b w:val="false"/>
          <w:i w:val="false"/>
          <w:color w:val="000000"/>
          <w:sz w:val="28"/>
        </w:rPr>
        <w:t>
      "2-тарау. Мемлекеттік қызмет көрсету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жетінші абзацы мынадай редакцияда жазылсын:</w:t>
      </w:r>
    </w:p>
    <w:bookmarkStart w:name="z78" w:id="42"/>
    <w:p>
      <w:pPr>
        <w:spacing w:after="0"/>
        <w:ind w:left="0"/>
        <w:jc w:val="both"/>
      </w:pPr>
      <w:r>
        <w:rPr>
          <w:rFonts w:ascii="Times New Roman"/>
          <w:b w:val="false"/>
          <w:i w:val="false"/>
          <w:color w:val="000000"/>
          <w:sz w:val="28"/>
        </w:rPr>
        <w:t>
      "Құжаттарды қабылдау кезінде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сегізінші абзацының 1) тармақшасы мынадай редакцияда жазылсын:</w:t>
      </w:r>
    </w:p>
    <w:bookmarkStart w:name="z80" w:id="43"/>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82" w:id="44"/>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84" w:id="45"/>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45"/>
    <w:bookmarkStart w:name="z85" w:id="46"/>
    <w:p>
      <w:pPr>
        <w:spacing w:after="0"/>
        <w:ind w:left="0"/>
        <w:jc w:val="both"/>
      </w:pPr>
      <w:r>
        <w:rPr>
          <w:rFonts w:ascii="Times New Roman"/>
          <w:b w:val="false"/>
          <w:i w:val="false"/>
          <w:color w:val="000000"/>
          <w:sz w:val="28"/>
        </w:rPr>
        <w:t xml:space="preserve">
      көрсетілген бұйрықпен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87" w:id="47"/>
    <w:p>
      <w:pPr>
        <w:spacing w:after="0"/>
        <w:ind w:left="0"/>
        <w:jc w:val="both"/>
      </w:pPr>
      <w:r>
        <w:rPr>
          <w:rFonts w:ascii="Times New Roman"/>
          <w:b w:val="false"/>
          <w:i w:val="false"/>
          <w:color w:val="000000"/>
          <w:sz w:val="28"/>
        </w:rPr>
        <w:t>
      "1-тарау. Жалпы ережелер";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тармақты</w:t>
      </w:r>
      <w:r>
        <w:rPr>
          <w:rFonts w:ascii="Times New Roman"/>
          <w:b w:val="false"/>
          <w:i w:val="false"/>
          <w:color w:val="000000"/>
          <w:sz w:val="28"/>
        </w:rPr>
        <w:t xml:space="preserve"> мынадай редакцияда жазылсын:</w:t>
      </w:r>
    </w:p>
    <w:bookmarkStart w:name="z89" w:id="48"/>
    <w:p>
      <w:pPr>
        <w:spacing w:after="0"/>
        <w:ind w:left="0"/>
        <w:jc w:val="both"/>
      </w:pPr>
      <w:r>
        <w:rPr>
          <w:rFonts w:ascii="Times New Roman"/>
          <w:b w:val="false"/>
          <w:i w:val="false"/>
          <w:color w:val="000000"/>
          <w:sz w:val="28"/>
        </w:rPr>
        <w:t>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4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91" w:id="49"/>
    <w:p>
      <w:pPr>
        <w:spacing w:after="0"/>
        <w:ind w:left="0"/>
        <w:jc w:val="both"/>
      </w:pPr>
      <w:r>
        <w:rPr>
          <w:rFonts w:ascii="Times New Roman"/>
          <w:b w:val="false"/>
          <w:i w:val="false"/>
          <w:color w:val="000000"/>
          <w:sz w:val="28"/>
        </w:rPr>
        <w:t>
      "2-тарау. Мемлекеттік қызмет көрсету тәртібі";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үшінші абзацы мынадай редакцияда жазылсын:</w:t>
      </w:r>
    </w:p>
    <w:bookmarkStart w:name="z93" w:id="50"/>
    <w:p>
      <w:pPr>
        <w:spacing w:after="0"/>
        <w:ind w:left="0"/>
        <w:jc w:val="both"/>
      </w:pPr>
      <w:r>
        <w:rPr>
          <w:rFonts w:ascii="Times New Roman"/>
          <w:b w:val="false"/>
          <w:i w:val="false"/>
          <w:color w:val="000000"/>
          <w:sz w:val="28"/>
        </w:rPr>
        <w:t>
      "Құжаттарды қабылдау кезінде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салыстырады, одан кейін түпнұсқаларын көрсетілетін қызметті берушіге қайтарады.";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алтыншы абзацының 1) тармақшасы мынадай редакцияда жазылсын:</w:t>
      </w:r>
    </w:p>
    <w:bookmarkStart w:name="z95" w:id="51"/>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97" w:id="52"/>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99" w:id="53"/>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53"/>
    <w:bookmarkStart w:name="z100" w:id="54"/>
    <w:p>
      <w:pPr>
        <w:spacing w:after="0"/>
        <w:ind w:left="0"/>
        <w:jc w:val="both"/>
      </w:pPr>
      <w:r>
        <w:rPr>
          <w:rFonts w:ascii="Times New Roman"/>
          <w:b w:val="false"/>
          <w:i w:val="false"/>
          <w:color w:val="000000"/>
          <w:sz w:val="28"/>
        </w:rPr>
        <w:t xml:space="preserve">
      көрсетілген бұйрықпен бекітілген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102" w:id="55"/>
    <w:p>
      <w:pPr>
        <w:spacing w:after="0"/>
        <w:ind w:left="0"/>
        <w:jc w:val="both"/>
      </w:pPr>
      <w:r>
        <w:rPr>
          <w:rFonts w:ascii="Times New Roman"/>
          <w:b w:val="false"/>
          <w:i w:val="false"/>
          <w:color w:val="000000"/>
          <w:sz w:val="28"/>
        </w:rPr>
        <w:t>
      "1-тарау. Жалпы ережелер";</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тармақты</w:t>
      </w:r>
      <w:r>
        <w:rPr>
          <w:rFonts w:ascii="Times New Roman"/>
          <w:b w:val="false"/>
          <w:i w:val="false"/>
          <w:color w:val="000000"/>
          <w:sz w:val="28"/>
        </w:rPr>
        <w:t xml:space="preserve"> мынадай редакцияда жазылсын:</w:t>
      </w:r>
    </w:p>
    <w:bookmarkStart w:name="z104" w:id="56"/>
    <w:p>
      <w:pPr>
        <w:spacing w:after="0"/>
        <w:ind w:left="0"/>
        <w:jc w:val="both"/>
      </w:pPr>
      <w:r>
        <w:rPr>
          <w:rFonts w:ascii="Times New Roman"/>
          <w:b w:val="false"/>
          <w:i w:val="false"/>
          <w:color w:val="000000"/>
          <w:sz w:val="28"/>
        </w:rPr>
        <w:t>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5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106" w:id="57"/>
    <w:p>
      <w:pPr>
        <w:spacing w:after="0"/>
        <w:ind w:left="0"/>
        <w:jc w:val="both"/>
      </w:pPr>
      <w:r>
        <w:rPr>
          <w:rFonts w:ascii="Times New Roman"/>
          <w:b w:val="false"/>
          <w:i w:val="false"/>
          <w:color w:val="000000"/>
          <w:sz w:val="28"/>
        </w:rPr>
        <w:t>
      "2-тарау. Мемлекеттік қызмет көрсету тәртібі";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үшінші және төртінші абзацтары мынадай редакцияда жазылсын:</w:t>
      </w:r>
    </w:p>
    <w:bookmarkStart w:name="z108" w:id="58"/>
    <w:p>
      <w:pPr>
        <w:spacing w:after="0"/>
        <w:ind w:left="0"/>
        <w:jc w:val="both"/>
      </w:pPr>
      <w:r>
        <w:rPr>
          <w:rFonts w:ascii="Times New Roman"/>
          <w:b w:val="false"/>
          <w:i w:val="false"/>
          <w:color w:val="000000"/>
          <w:sz w:val="28"/>
        </w:rPr>
        <w:t>
      "Құжаттарды қабылдау кезінде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құжаттардың көшірмелерін тексереді, одан кейін көрсетілетін қызметті берушіге түпнұсқасын қайтарады.</w:t>
      </w:r>
    </w:p>
    <w:bookmarkEnd w:id="5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110" w:id="59"/>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112" w:id="60"/>
    <w:p>
      <w:pPr>
        <w:spacing w:after="0"/>
        <w:ind w:left="0"/>
        <w:jc w:val="both"/>
      </w:pPr>
      <w:r>
        <w:rPr>
          <w:rFonts w:ascii="Times New Roman"/>
          <w:b w:val="false"/>
          <w:i w:val="false"/>
          <w:color w:val="000000"/>
          <w:sz w:val="28"/>
        </w:rPr>
        <w:t>
      "4-тарау. Көрсетілетін мемлекеттік қызмет көрсету ерекшеліктері ескерілген өзге де талаптар";</w:t>
      </w:r>
    </w:p>
    <w:bookmarkEnd w:id="60"/>
    <w:bookmarkStart w:name="z113" w:id="61"/>
    <w:p>
      <w:pPr>
        <w:spacing w:after="0"/>
        <w:ind w:left="0"/>
        <w:jc w:val="both"/>
      </w:pPr>
      <w:r>
        <w:rPr>
          <w:rFonts w:ascii="Times New Roman"/>
          <w:b w:val="false"/>
          <w:i w:val="false"/>
          <w:color w:val="000000"/>
          <w:sz w:val="28"/>
        </w:rPr>
        <w:t xml:space="preserve">
      көрсетілген бұйрықпен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115" w:id="62"/>
    <w:p>
      <w:pPr>
        <w:spacing w:after="0"/>
        <w:ind w:left="0"/>
        <w:jc w:val="both"/>
      </w:pPr>
      <w:r>
        <w:rPr>
          <w:rFonts w:ascii="Times New Roman"/>
          <w:b w:val="false"/>
          <w:i w:val="false"/>
          <w:color w:val="000000"/>
          <w:sz w:val="28"/>
        </w:rPr>
        <w:t>
      "1-тарау. Жалпы ережелер";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117" w:id="63"/>
    <w:p>
      <w:pPr>
        <w:spacing w:after="0"/>
        <w:ind w:left="0"/>
        <w:jc w:val="both"/>
      </w:pPr>
      <w:r>
        <w:rPr>
          <w:rFonts w:ascii="Times New Roman"/>
          <w:b w:val="false"/>
          <w:i w:val="false"/>
          <w:color w:val="000000"/>
          <w:sz w:val="28"/>
        </w:rPr>
        <w:t>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6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119" w:id="64"/>
    <w:p>
      <w:pPr>
        <w:spacing w:after="0"/>
        <w:ind w:left="0"/>
        <w:jc w:val="both"/>
      </w:pPr>
      <w:r>
        <w:rPr>
          <w:rFonts w:ascii="Times New Roman"/>
          <w:b w:val="false"/>
          <w:i w:val="false"/>
          <w:color w:val="000000"/>
          <w:sz w:val="28"/>
        </w:rPr>
        <w:t>
      "2-тарау. Мемлекеттік қызмет көрсету тәртібі";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бесінші абзацы мынадай редакцияда жазылсын:</w:t>
      </w:r>
    </w:p>
    <w:bookmarkStart w:name="z121" w:id="65"/>
    <w:p>
      <w:pPr>
        <w:spacing w:after="0"/>
        <w:ind w:left="0"/>
        <w:jc w:val="both"/>
      </w:pPr>
      <w:r>
        <w:rPr>
          <w:rFonts w:ascii="Times New Roman"/>
          <w:b w:val="false"/>
          <w:i w:val="false"/>
          <w:color w:val="000000"/>
          <w:sz w:val="28"/>
        </w:rPr>
        <w:t>
      "Құжаттарды қабылдау кезінде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көрсетілетін қызметті берушіге түпнұсқасын қайтарады.";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тармақтың</w:t>
      </w:r>
      <w:r>
        <w:rPr>
          <w:rFonts w:ascii="Times New Roman"/>
          <w:b w:val="false"/>
          <w:i w:val="false"/>
          <w:color w:val="000000"/>
          <w:sz w:val="28"/>
        </w:rPr>
        <w:t xml:space="preserve"> оныншы абзацының 1) тармақшасы мынадай редакцияда жазылсын:</w:t>
      </w:r>
    </w:p>
    <w:bookmarkStart w:name="z123" w:id="66"/>
    <w:p>
      <w:pPr>
        <w:spacing w:after="0"/>
        <w:ind w:left="0"/>
        <w:jc w:val="both"/>
      </w:pPr>
      <w:r>
        <w:rPr>
          <w:rFonts w:ascii="Times New Roman"/>
          <w:b w:val="false"/>
          <w:i w:val="false"/>
          <w:color w:val="000000"/>
          <w:sz w:val="28"/>
        </w:rPr>
        <w:t>
      "1)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келесі редакцияда жазылсын:</w:t>
      </w:r>
    </w:p>
    <w:bookmarkStart w:name="z125" w:id="67"/>
    <w:p>
      <w:pPr>
        <w:spacing w:after="0"/>
        <w:ind w:left="0"/>
        <w:jc w:val="both"/>
      </w:pPr>
      <w:r>
        <w:rPr>
          <w:rFonts w:ascii="Times New Roman"/>
          <w:b w:val="false"/>
          <w:i w:val="false"/>
          <w:color w:val="000000"/>
          <w:sz w:val="28"/>
        </w:rPr>
        <w:t>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жазылсын:</w:t>
      </w:r>
    </w:p>
    <w:bookmarkStart w:name="z127" w:id="68"/>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68"/>
    <w:bookmarkStart w:name="z128" w:id="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атауы келесі редакцияда жазылсын:</w:t>
      </w:r>
    </w:p>
    <w:bookmarkStart w:name="z130" w:id="70"/>
    <w:p>
      <w:pPr>
        <w:spacing w:after="0"/>
        <w:ind w:left="0"/>
        <w:jc w:val="both"/>
      </w:pPr>
      <w:r>
        <w:rPr>
          <w:rFonts w:ascii="Times New Roman"/>
          <w:b w:val="false"/>
          <w:i w:val="false"/>
          <w:color w:val="000000"/>
          <w:sz w:val="28"/>
        </w:rPr>
        <w:t>
      "1-тарау. Жалпы ережелер";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тармақты</w:t>
      </w:r>
      <w:r>
        <w:rPr>
          <w:rFonts w:ascii="Times New Roman"/>
          <w:b w:val="false"/>
          <w:i w:val="false"/>
          <w:color w:val="000000"/>
          <w:sz w:val="28"/>
        </w:rPr>
        <w:t xml:space="preserve"> мынадай редакцияда жазылсын:</w:t>
      </w:r>
    </w:p>
    <w:bookmarkStart w:name="z132" w:id="71"/>
    <w:p>
      <w:pPr>
        <w:spacing w:after="0"/>
        <w:ind w:left="0"/>
        <w:jc w:val="both"/>
      </w:pPr>
      <w:r>
        <w:rPr>
          <w:rFonts w:ascii="Times New Roman"/>
          <w:b w:val="false"/>
          <w:i w:val="false"/>
          <w:color w:val="000000"/>
          <w:sz w:val="28"/>
        </w:rPr>
        <w:t>
      "3. Мемлекеттік көрсетілетін қызметті Әділетмині, облыстардың, Астана, Алматы және Шымкент қалаларының әділет департаменттері (бұдан әрі – көрсетілетін қызметті беруші) көрсетеді.</w:t>
      </w:r>
    </w:p>
    <w:bookmarkEnd w:id="7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келесі редакцияда жазылсын:</w:t>
      </w:r>
    </w:p>
    <w:bookmarkStart w:name="z134" w:id="72"/>
    <w:p>
      <w:pPr>
        <w:spacing w:after="0"/>
        <w:ind w:left="0"/>
        <w:jc w:val="both"/>
      </w:pPr>
      <w:r>
        <w:rPr>
          <w:rFonts w:ascii="Times New Roman"/>
          <w:b w:val="false"/>
          <w:i w:val="false"/>
          <w:color w:val="000000"/>
          <w:sz w:val="28"/>
        </w:rPr>
        <w:t>
      "2-тарау. Мемлекеттік қызмет көрсету тәртібі";</w:t>
      </w:r>
    </w:p>
    <w:bookmarkEnd w:id="72"/>
    <w:bookmarkStart w:name="z135" w:id="73"/>
    <w:p>
      <w:pPr>
        <w:spacing w:after="0"/>
        <w:ind w:left="0"/>
        <w:jc w:val="both"/>
      </w:pPr>
      <w:r>
        <w:rPr>
          <w:rFonts w:ascii="Times New Roman"/>
          <w:b w:val="false"/>
          <w:i w:val="false"/>
          <w:color w:val="000000"/>
          <w:sz w:val="28"/>
        </w:rPr>
        <w:t xml:space="preserve">
      8 - 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73"/>
    <w:bookmarkStart w:name="z136" w:id="74"/>
    <w:p>
      <w:pPr>
        <w:spacing w:after="0"/>
        <w:ind w:left="0"/>
        <w:jc w:val="both"/>
      </w:pPr>
      <w:r>
        <w:rPr>
          <w:rFonts w:ascii="Times New Roman"/>
          <w:b w:val="false"/>
          <w:i w:val="false"/>
          <w:color w:val="000000"/>
          <w:sz w:val="28"/>
        </w:rPr>
        <w:t>
      "Мемлекеттік көрсетілетін қызмет "электрондық" кезек тәртібімен, Астана, Алматы және Шымкент қалаларының әділет департаменттері апостильдеуге жататын құжаттарды - аумақтық қағида бойынша қабылдайды, Министрлік апостильдеуге жататын құжаттарды – Астана қаласының Мемлекеттік корпорациялары, жеделдетіп қызмет көрсетусіз қабылдайды, электрондық кезекті портал арқылы брондауға болады.";</w:t>
      </w:r>
    </w:p>
    <w:bookmarkEnd w:id="74"/>
    <w:bookmarkStart w:name="z137" w:id="75"/>
    <w:p>
      <w:pPr>
        <w:spacing w:after="0"/>
        <w:ind w:left="0"/>
        <w:jc w:val="both"/>
      </w:pPr>
      <w:r>
        <w:rPr>
          <w:rFonts w:ascii="Times New Roman"/>
          <w:b w:val="false"/>
          <w:i w:val="false"/>
          <w:color w:val="000000"/>
          <w:sz w:val="28"/>
        </w:rPr>
        <w:t xml:space="preserve">
      10 –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5"/>
    <w:bookmarkStart w:name="z138" w:id="76"/>
    <w:p>
      <w:pPr>
        <w:spacing w:after="0"/>
        <w:ind w:left="0"/>
        <w:jc w:val="both"/>
      </w:pPr>
      <w:r>
        <w:rPr>
          <w:rFonts w:ascii="Times New Roman"/>
          <w:b w:val="false"/>
          <w:i w:val="false"/>
          <w:color w:val="000000"/>
          <w:sz w:val="28"/>
        </w:rPr>
        <w:t>
      "2) құжаттардың жоқтығы, көрсетілетін қызметті алушының және (немесе) мемлекеттік көрсетілетін қызмет үшін қажетті ұсынылған материалдардың, деректердің, және мәліметтердің Гаага қаласында 1961 жылғы 5 қазанда жасалған Шетелдiк ресми құжаттарды заңдастыруды талап етудiң күшiн жоятын Конвенциямен белгіленген талаптарға сәйкес келмеуі;";</w:t>
      </w:r>
    </w:p>
    <w:bookmarkEnd w:id="76"/>
    <w:bookmarkStart w:name="z139" w:id="77"/>
    <w:p>
      <w:pPr>
        <w:spacing w:after="0"/>
        <w:ind w:left="0"/>
        <w:jc w:val="both"/>
      </w:pPr>
      <w:r>
        <w:rPr>
          <w:rFonts w:ascii="Times New Roman"/>
          <w:b w:val="false"/>
          <w:i w:val="false"/>
          <w:color w:val="000000"/>
          <w:sz w:val="28"/>
        </w:rPr>
        <w:t xml:space="preserve">
      көрсетілген бұйрықпен бекітілген "Азаматтық хал актілері жазбаларын жою"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141" w:id="78"/>
    <w:p>
      <w:pPr>
        <w:spacing w:after="0"/>
        <w:ind w:left="0"/>
        <w:jc w:val="both"/>
      </w:pPr>
      <w:r>
        <w:rPr>
          <w:rFonts w:ascii="Times New Roman"/>
          <w:b w:val="false"/>
          <w:i w:val="false"/>
          <w:color w:val="000000"/>
          <w:sz w:val="28"/>
        </w:rPr>
        <w:t>
      "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 (бұдан әрі – ЖАО) (бұдан әрі – көрсетілетін қызметті беруші) көрсетеді.</w:t>
      </w:r>
    </w:p>
    <w:bookmarkEnd w:id="7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42" w:id="7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79"/>
    <w:bookmarkStart w:name="z143" w:id="80"/>
    <w:p>
      <w:pPr>
        <w:spacing w:after="0"/>
        <w:ind w:left="0"/>
        <w:jc w:val="both"/>
      </w:pPr>
      <w:r>
        <w:rPr>
          <w:rFonts w:ascii="Times New Roman"/>
          <w:b w:val="false"/>
          <w:i w:val="false"/>
          <w:color w:val="000000"/>
          <w:sz w:val="28"/>
        </w:rPr>
        <w:t>
      1) осы бұйрықтың мемлекеттік тіркелуін;</w:t>
      </w:r>
    </w:p>
    <w:bookmarkEnd w:id="80"/>
    <w:bookmarkStart w:name="z144" w:id="81"/>
    <w:p>
      <w:pPr>
        <w:spacing w:after="0"/>
        <w:ind w:left="0"/>
        <w:jc w:val="both"/>
      </w:pPr>
      <w:r>
        <w:rPr>
          <w:rFonts w:ascii="Times New Roman"/>
          <w:b w:val="false"/>
          <w:i w:val="false"/>
          <w:color w:val="000000"/>
          <w:sz w:val="28"/>
        </w:rPr>
        <w:t>
      2) осы бұйрықты мемлекеттік тіркелу күнінен бастап күнтізбелік он күн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1"/>
    <w:bookmarkStart w:name="z145" w:id="82"/>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82"/>
    <w:bookmarkStart w:name="z146" w:id="8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83"/>
    <w:bookmarkStart w:name="z147" w:id="8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2018 жылғы "__"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