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39c8" w14:textId="0c63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2015 жылғы 24 сәуірдегі № 394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13 желтоқсандағы № 835 бұйрығы. Қазақстан Республикасының Әділет министрлігінде 2018 жылғы 21 желтоқсанда № 17993 болып тіркелді. Күші жойылды - Қазақстан Республикасы Ішкі істер министрінің 2020 жылғы 16 наурыздағы № 218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Ішкі істер министрінің 16.03.2020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2015 жылғы 24 сәуірдегі № 394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11308 болып тіркелген, "Әділет" ақпараттық-құқықтық жүйесінде 2015 жылғы 25 маусымда жарияланған)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1) көрсетілген бұйрықпен бекітілген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bookmarkStart w:name="z2" w:id="2"/>
    <w:p>
      <w:pPr>
        <w:spacing w:after="0"/>
        <w:ind w:left="0"/>
        <w:jc w:val="both"/>
      </w:pPr>
      <w:r>
        <w:rPr>
          <w:rFonts w:ascii="Times New Roman"/>
          <w:b w:val="false"/>
          <w:i w:val="false"/>
          <w:color w:val="000000"/>
          <w:sz w:val="28"/>
        </w:rPr>
        <w:t xml:space="preserve">
      2) көрсетілген бұйрықпен бекітілген "Өрт қауіпсіздігі саласындағы аудит бойынша сараптама ұйымдарын аккредиттеу"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3)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p>
    <w:bookmarkEnd w:id="3"/>
    <w:bookmarkStart w:name="z4" w:id="4"/>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Қазақстан Республикасының заңнамасында белгіленген тәртіпте:</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7" w:id="7"/>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7"/>
    <w:bookmarkStart w:name="z8"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05"/>
        <w:gridCol w:w="4195"/>
      </w:tblGrid>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Ақпарат және коммуникациялар министрлігі</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"___" 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835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394 бұйрығына</w:t>
            </w:r>
            <w:r>
              <w:br/>
            </w:r>
            <w:r>
              <w:rPr>
                <w:rFonts w:ascii="Times New Roman"/>
                <w:b w:val="false"/>
                <w:i w:val="false"/>
                <w:color w:val="000000"/>
                <w:sz w:val="20"/>
              </w:rPr>
              <w:t>1-қосымша</w:t>
            </w:r>
          </w:p>
        </w:tc>
      </w:tr>
    </w:tbl>
    <w:bookmarkStart w:name="z12" w:id="11"/>
    <w:p>
      <w:pPr>
        <w:spacing w:after="0"/>
        <w:ind w:left="0"/>
        <w:jc w:val="left"/>
      </w:pPr>
      <w:r>
        <w:rPr>
          <w:rFonts w:ascii="Times New Roman"/>
          <w:b/>
          <w:i w:val="false"/>
          <w:color w:val="000000"/>
        </w:rPr>
        <w:t xml:space="preserve">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стандарты 1-тарау. Жалпы ережелер</w:t>
      </w:r>
    </w:p>
    <w:bookmarkEnd w:id="11"/>
    <w:bookmarkStart w:name="z13" w:id="12"/>
    <w:p>
      <w:pPr>
        <w:spacing w:after="0"/>
        <w:ind w:left="0"/>
        <w:jc w:val="both"/>
      </w:pPr>
      <w:r>
        <w:rPr>
          <w:rFonts w:ascii="Times New Roman"/>
          <w:b w:val="false"/>
          <w:i w:val="false"/>
          <w:color w:val="000000"/>
          <w:sz w:val="28"/>
        </w:rPr>
        <w:t>
      1.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(бұдан әрі – мемлекеттік көрсетілетін қызмет).</w:t>
      </w:r>
    </w:p>
    <w:bookmarkEnd w:id="12"/>
    <w:bookmarkStart w:name="z14"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3"/>
    <w:bookmarkStart w:name="z15" w:id="14"/>
    <w:p>
      <w:pPr>
        <w:spacing w:after="0"/>
        <w:ind w:left="0"/>
        <w:jc w:val="both"/>
      </w:pPr>
      <w:r>
        <w:rPr>
          <w:rFonts w:ascii="Times New Roman"/>
          <w:b w:val="false"/>
          <w:i w:val="false"/>
          <w:color w:val="000000"/>
          <w:sz w:val="28"/>
        </w:rPr>
        <w:t>
      3. Мемлекеттік көрсетілетін қызметті Министрліктің Төтенше жағдайлар комитеті (бұдан әрі – көрсетілетін қызметті беруші) көрсетеді.</w:t>
      </w:r>
    </w:p>
    <w:bookmarkEnd w:id="14"/>
    <w:bookmarkStart w:name="z16" w:id="1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End w:id="15"/>
    <w:bookmarkStart w:name="z17" w:id="16"/>
    <w:p>
      <w:pPr>
        <w:spacing w:after="0"/>
        <w:ind w:left="0"/>
        <w:jc w:val="left"/>
      </w:pPr>
      <w:r>
        <w:rPr>
          <w:rFonts w:ascii="Times New Roman"/>
          <w:b/>
          <w:i w:val="false"/>
          <w:color w:val="000000"/>
        </w:rPr>
        <w:t xml:space="preserve"> 2-тарау. Мемлекеттік қызмет көрсету тәртібі</w:t>
      </w:r>
    </w:p>
    <w:bookmarkEnd w:id="16"/>
    <w:bookmarkStart w:name="z18" w:id="17"/>
    <w:p>
      <w:pPr>
        <w:spacing w:after="0"/>
        <w:ind w:left="0"/>
        <w:jc w:val="both"/>
      </w:pPr>
      <w:r>
        <w:rPr>
          <w:rFonts w:ascii="Times New Roman"/>
          <w:b w:val="false"/>
          <w:i w:val="false"/>
          <w:color w:val="000000"/>
          <w:sz w:val="28"/>
        </w:rPr>
        <w:t>
      4. Мемлекеттік қызмет көрсету мерзімі порталға құжаттар топтамасын тапсырған кезден бастап – 7 (жеті) жұмыс күні.</w:t>
      </w:r>
    </w:p>
    <w:bookmarkEnd w:id="17"/>
    <w:bookmarkStart w:name="z19" w:id="18"/>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Көрсетілетін қызметті алушы осы мемлекеттік көрсетілетін қызмет стандартының 9-тармағына сәйкес құжаттар топтамасын толық ұсынбаған және (немесе) мерзімі өткен құжаттарды ұсынған жағдайда көрсетілетін қызметті беруші көрсетілген мерзімде өтінішті одан әрі қараудан бас тарту туралы дәлелді жауап береді.</w:t>
      </w:r>
    </w:p>
    <w:bookmarkEnd w:id="18"/>
    <w:bookmarkStart w:name="z20" w:id="19"/>
    <w:p>
      <w:pPr>
        <w:spacing w:after="0"/>
        <w:ind w:left="0"/>
        <w:jc w:val="both"/>
      </w:pPr>
      <w:r>
        <w:rPr>
          <w:rFonts w:ascii="Times New Roman"/>
          <w:b w:val="false"/>
          <w:i w:val="false"/>
          <w:color w:val="000000"/>
          <w:sz w:val="28"/>
        </w:rPr>
        <w:t>
      5. Мемлекеттік қызмет көрсету нысаны электрондық (толығымен автоматтандырылған).</w:t>
      </w:r>
    </w:p>
    <w:bookmarkEnd w:id="19"/>
    <w:bookmarkStart w:name="z21" w:id="20"/>
    <w:p>
      <w:pPr>
        <w:spacing w:after="0"/>
        <w:ind w:left="0"/>
        <w:jc w:val="both"/>
      </w:pPr>
      <w:r>
        <w:rPr>
          <w:rFonts w:ascii="Times New Roman"/>
          <w:b w:val="false"/>
          <w:i w:val="false"/>
          <w:color w:val="000000"/>
          <w:sz w:val="28"/>
        </w:rPr>
        <w:t xml:space="preserve">
      6. Мемлекеттік көрсетілетін қызметтің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бойынша жұмыстарды жүргізу құқығына аттестат немесе осы мемлекеттік көрсетілетін қызмет стандартының 10-тармағында қарастырылған негіздер бойынша мемлекеттік көрстетілетін қызмет көрсетуге бас тарту туралы дәлелді жауап.</w:t>
      </w:r>
    </w:p>
    <w:bookmarkEnd w:id="20"/>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алушыға "жеке кабинетке" көрсетілетін қызметті берушінің уәкілетті адамының электрондық цифрлық қолтаңбасымен (бұдан әрі – ЭЦҚ) куәландырылған электрондық құжат түрінде жолданады.</w:t>
      </w:r>
    </w:p>
    <w:bookmarkStart w:name="z22" w:id="21"/>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21"/>
    <w:bookmarkStart w:name="z23" w:id="22"/>
    <w:p>
      <w:pPr>
        <w:spacing w:after="0"/>
        <w:ind w:left="0"/>
        <w:jc w:val="both"/>
      </w:pPr>
      <w:r>
        <w:rPr>
          <w:rFonts w:ascii="Times New Roman"/>
          <w:b w:val="false"/>
          <w:i w:val="false"/>
          <w:color w:val="000000"/>
          <w:sz w:val="28"/>
        </w:rPr>
        <w:t>
      8. Жұмыс кестесі:</w:t>
      </w:r>
    </w:p>
    <w:bookmarkEnd w:id="22"/>
    <w:bookmarkStart w:name="z24" w:id="23"/>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23"/>
    <w:bookmarkStart w:name="z25" w:id="24"/>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сонымен қатар көрсетілетін қызметті алушы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қызмет көрсету нәтижелерін беру келесі жұмыс күнінде жүзеге асырылады.</w:t>
      </w:r>
    </w:p>
    <w:bookmarkEnd w:id="24"/>
    <w:bookmarkStart w:name="z26" w:id="25"/>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bookmarkEnd w:id="25"/>
    <w:bookmarkStart w:name="z27" w:id="2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 мемлекеттік емес өртке қарсы қызметті аттестаттау туралы өтініш;</w:t>
      </w:r>
    </w:p>
    <w:bookmarkEnd w:id="26"/>
    <w:bookmarkStart w:name="z28" w:id="27"/>
    <w:p>
      <w:pPr>
        <w:spacing w:after="0"/>
        <w:ind w:left="0"/>
        <w:jc w:val="both"/>
      </w:pPr>
      <w:r>
        <w:rPr>
          <w:rFonts w:ascii="Times New Roman"/>
          <w:b w:val="false"/>
          <w:i w:val="false"/>
          <w:color w:val="000000"/>
          <w:sz w:val="28"/>
        </w:rPr>
        <w:t xml:space="preserve">
      2) "Мемлекеттік емес өртке қарсы қызметтерге қойылатын рұқсат беру талаптарын бекіту туралы" Қазақстан Республикасы Ішкі істер министрінің 2014 жылғы 7 қарашадағы № 783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актiлерді мемлекеттiк тіркеу тізілімінде № 9942 болып тіркелген) (бұдан әрі - № 783 бұйрық) бекітілген Мемлекеттік емес өртке қарсы қызметтерге қойылатын рұқсат беру талаптарына 1-қосымшаға сәйкес нысан бойынша негізгі өрт сөндіру автомобильдерінің өртті сөндіруге әзірлігін техникалық байқау актісінің электрондық көшірмесі;</w:t>
      </w:r>
    </w:p>
    <w:bookmarkEnd w:id="27"/>
    <w:bookmarkStart w:name="z29" w:id="28"/>
    <w:p>
      <w:pPr>
        <w:spacing w:after="0"/>
        <w:ind w:left="0"/>
        <w:jc w:val="both"/>
      </w:pPr>
      <w:r>
        <w:rPr>
          <w:rFonts w:ascii="Times New Roman"/>
          <w:b w:val="false"/>
          <w:i w:val="false"/>
          <w:color w:val="000000"/>
          <w:sz w:val="28"/>
        </w:rPr>
        <w:t xml:space="preserve">
      3) "Мемлекеттік емес өртке қарсы қызметтердің мамандарын арнайы даярлау бойынша оқыту курстарының бағдарламасын, сондай-ақ оларды біргені туралы куәліктің үлгісін бекіту туралы" Қазақстан Республикасы Ішкі істер министрінің 2015 жылғы 24 қаңтардағы № 48 бұйрығының 2-қосымшаға (Нормативтiк құқықтық актiлерді мемлекеттiк тіркеу тізілімінде </w:t>
      </w:r>
      <w:r>
        <w:rPr>
          <w:rFonts w:ascii="Times New Roman"/>
          <w:b w:val="false"/>
          <w:i w:val="false"/>
          <w:color w:val="000000"/>
          <w:sz w:val="28"/>
        </w:rPr>
        <w:t>№ 10382</w:t>
      </w:r>
      <w:r>
        <w:rPr>
          <w:rFonts w:ascii="Times New Roman"/>
          <w:b w:val="false"/>
          <w:i w:val="false"/>
          <w:color w:val="000000"/>
          <w:sz w:val="28"/>
        </w:rPr>
        <w:t xml:space="preserve"> болып тіркелген) сәйкес нысан бойынша мемлекеттік емес өртке қарсы қызмет мамандарын арнайы даярлау бойынша оқыту курстарын аяқтағаны туралы куәліктердің электрондық көшірмесі.</w:t>
      </w:r>
    </w:p>
    <w:bookmarkEnd w:id="28"/>
    <w:bookmarkStart w:name="z30" w:id="29"/>
    <w:p>
      <w:pPr>
        <w:spacing w:after="0"/>
        <w:ind w:left="0"/>
        <w:jc w:val="both"/>
      </w:pPr>
      <w:r>
        <w:rPr>
          <w:rFonts w:ascii="Times New Roman"/>
          <w:b w:val="false"/>
          <w:i w:val="false"/>
          <w:color w:val="000000"/>
          <w:sz w:val="28"/>
        </w:rPr>
        <w:t>
      Заңды тұлғаны мемлекеттік тіркеу, көлік құралдарының бар-жоғы (көрсетілетін қызметті алушы көлік құралының тіркеу нөмірін және көлік құралы куәлігінің тіркеу нөмірін көрсеткен кезде), жұмыскерлерді, өрт сөндіру құтқару техникасын, жабдық пен құрал-жабдықты орналастыруға арналған объектінің бар-жоғы (көрсетілетін қызметті алушы жылжымайтын мүліктің кадастрлық нөмірін көрсеткен кезде), жұмыскерлерде жүргізуші куәліктерінің бар-жоғы (көрсетілетін қызметті алушы жұмыскерлердің жеке сәйкестендіру нөмірлерін көрсеткен кезде), көлік құралдарының міндетті техникалық байқау (көрсетілетін қызметті алушы көлік құралының тіркеу нөмірін көрсеткен кезде), жұмыскерлердің білімі және еңбек қызметі (көрсетілетін қызметті алушы жұмыскерлердің жеке сәйкестендіру нөмірлерін көрсеткен кезде) туралы, сонымен қатар психоневрологиялық және наркологиялық ұйымдардан мәліметтерді көрсетілетін қызметті беруші "электрондық үкіметтің" шлюзі арқылы тиісті мемлекеттік ақпараттық жүйелерден алады.</w:t>
      </w:r>
    </w:p>
    <w:bookmarkEnd w:id="29"/>
    <w:bookmarkStart w:name="z31" w:id="30"/>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 көрсетілетін қызметті алушының "жеке кабинетінде" мемлекеттік қызметті көрсетуге арналған сұрау салуды қабылдау туралы мәртебе көрсетіледі.</w:t>
      </w:r>
    </w:p>
    <w:bookmarkEnd w:id="30"/>
    <w:bookmarkStart w:name="z32" w:id="31"/>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31"/>
    <w:bookmarkStart w:name="z33" w:id="3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шынайы еместігінің анықталуы;</w:t>
      </w:r>
    </w:p>
    <w:bookmarkEnd w:id="32"/>
    <w:bookmarkStart w:name="z34" w:id="3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 мен объектілердің № 783 бұйрықпен бекітілген мемлекеттік емес өртке қарсы қызметтерге қойылатын рұқсат беру талаптарына сәйкес келмеуі;</w:t>
      </w:r>
    </w:p>
    <w:bookmarkEnd w:id="33"/>
    <w:bookmarkStart w:name="z35" w:id="34"/>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болып табылады.</w:t>
      </w:r>
    </w:p>
    <w:bookmarkEnd w:id="34"/>
    <w:bookmarkStart w:name="z36" w:id="35"/>
    <w:p>
      <w:pPr>
        <w:spacing w:after="0"/>
        <w:ind w:left="0"/>
        <w:jc w:val="left"/>
      </w:pPr>
      <w:r>
        <w:rPr>
          <w:rFonts w:ascii="Times New Roman"/>
          <w:b/>
          <w:i w:val="false"/>
          <w:color w:val="000000"/>
        </w:rPr>
        <w:t xml:space="preserve"> 3-тарау. Мемлекеттік қызмет көрсету мәселелері бойынша қызмет берушінің және (немесе) оның лауазымды адамдарының шешімдеріне, әрекеттеріне (әрекетсіздігіне) шағымдану тәртібі</w:t>
      </w:r>
    </w:p>
    <w:bookmarkEnd w:id="35"/>
    <w:bookmarkStart w:name="z37" w:id="36"/>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мемлекеттік көрсетілетін қызметті берушінің басшысының атына не 010000, Астана қаласы, Тәуелсіздік даңғылы, 1 мекенжайы бойынша Министрлік басшысының атына беріледі.</w:t>
      </w:r>
    </w:p>
    <w:bookmarkEnd w:id="36"/>
    <w:p>
      <w:pPr>
        <w:spacing w:after="0"/>
        <w:ind w:left="0"/>
        <w:jc w:val="both"/>
      </w:pPr>
      <w:r>
        <w:rPr>
          <w:rFonts w:ascii="Times New Roman"/>
          <w:b w:val="false"/>
          <w:i w:val="false"/>
          <w:color w:val="000000"/>
          <w:sz w:val="28"/>
        </w:rPr>
        <w:t>
      Шағым жазбаша нысанда пошта арқылы, "электрондық үкіметтің" веб-порталы не көрсетілетін қызметті берушінің кеңсесі арқылы қолма-қол тапсырылады.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болған жағдайда), пошталық мекенжайы, байланыс телефоны көрсетіледі. </w:t>
      </w:r>
    </w:p>
    <w:p>
      <w:pPr>
        <w:spacing w:after="0"/>
        <w:ind w:left="0"/>
        <w:jc w:val="both"/>
      </w:pPr>
      <w:r>
        <w:rPr>
          <w:rFonts w:ascii="Times New Roman"/>
          <w:b w:val="false"/>
          <w:i w:val="false"/>
          <w:color w:val="000000"/>
          <w:sz w:val="28"/>
        </w:rPr>
        <w:t>
      Шағымды көрсетілетін қызметті берушінің кеңсесінде шағымды қабылдаған адамның тегі мен аты-жөнін, берілген шағымға жауап алу мерзімі мен орнын көрсете отырып тіркелу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8000 080 7777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мекенжайына немесе портал арқылы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поштамен, "электрондық үкіметтің" веб-порталы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Start w:name="z38" w:id="3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37"/>
    <w:bookmarkStart w:name="z39" w:id="38"/>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өзгеде талаптар</w:t>
      </w:r>
    </w:p>
    <w:bookmarkEnd w:id="38"/>
    <w:bookmarkStart w:name="z40" w:id="39"/>
    <w:p>
      <w:pPr>
        <w:spacing w:after="0"/>
        <w:ind w:left="0"/>
        <w:jc w:val="both"/>
      </w:pPr>
      <w:r>
        <w:rPr>
          <w:rFonts w:ascii="Times New Roman"/>
          <w:b w:val="false"/>
          <w:i w:val="false"/>
          <w:color w:val="000000"/>
          <w:sz w:val="28"/>
        </w:rPr>
        <w:t>
      13. Мемлекеттік қызмет көрсету орнының мекенжайлары мынадай интернет-ресурстарда орналастырылған:</w:t>
      </w:r>
    </w:p>
    <w:bookmarkEnd w:id="39"/>
    <w:bookmarkStart w:name="z41" w:id="40"/>
    <w:p>
      <w:pPr>
        <w:spacing w:after="0"/>
        <w:ind w:left="0"/>
        <w:jc w:val="both"/>
      </w:pPr>
      <w:r>
        <w:rPr>
          <w:rFonts w:ascii="Times New Roman"/>
          <w:b w:val="false"/>
          <w:i w:val="false"/>
          <w:color w:val="000000"/>
          <w:sz w:val="28"/>
        </w:rPr>
        <w:t>
      1) көрсетілетін қызметті берушінің - www.emer.gov.kz, "Байланыстар" бөлімі;</w:t>
      </w:r>
    </w:p>
    <w:bookmarkEnd w:id="40"/>
    <w:bookmarkStart w:name="z42" w:id="41"/>
    <w:p>
      <w:pPr>
        <w:spacing w:after="0"/>
        <w:ind w:left="0"/>
        <w:jc w:val="both"/>
      </w:pPr>
      <w:r>
        <w:rPr>
          <w:rFonts w:ascii="Times New Roman"/>
          <w:b w:val="false"/>
          <w:i w:val="false"/>
          <w:color w:val="000000"/>
          <w:sz w:val="28"/>
        </w:rPr>
        <w:t>
      2) Министрліктің - www.mvd.gov.kz, "Қазақстан Республикасы Ішкі істер министрлігі құрылымдық бөліністері" баннері, "Қазақстан Республикасы Ішкі істер министрлігінің Төтенше жағдайлар комитеті" бөлімі, "Байланыстар" кіші бөлімі.</w:t>
      </w:r>
    </w:p>
    <w:bookmarkEnd w:id="41"/>
    <w:bookmarkStart w:name="z43" w:id="42"/>
    <w:p>
      <w:pPr>
        <w:spacing w:after="0"/>
        <w:ind w:left="0"/>
        <w:jc w:val="both"/>
      </w:pPr>
      <w:r>
        <w:rPr>
          <w:rFonts w:ascii="Times New Roman"/>
          <w:b w:val="false"/>
          <w:i w:val="false"/>
          <w:color w:val="000000"/>
          <w:sz w:val="28"/>
        </w:rPr>
        <w:t>
      3) "электрондық үкіметтің" веб-порталы: www.egov.kz, www.elicense.kz.</w:t>
      </w:r>
    </w:p>
    <w:bookmarkEnd w:id="42"/>
    <w:bookmarkStart w:name="z44" w:id="43"/>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электрондық нысанда портал арқылы алу мүмкіндігі бар.</w:t>
      </w:r>
    </w:p>
    <w:bookmarkEnd w:id="43"/>
    <w:bookmarkStart w:name="z45" w:id="44"/>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көрсетілетін қызметті берушінің кеңсесі,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bookmarkEnd w:id="44"/>
    <w:bookmarkStart w:name="z46" w:id="45"/>
    <w:p>
      <w:pPr>
        <w:spacing w:after="0"/>
        <w:ind w:left="0"/>
        <w:jc w:val="both"/>
      </w:pPr>
      <w:r>
        <w:rPr>
          <w:rFonts w:ascii="Times New Roman"/>
          <w:b w:val="false"/>
          <w:i w:val="false"/>
          <w:color w:val="000000"/>
          <w:sz w:val="28"/>
        </w:rPr>
        <w:t>
      16. Көрсетілетін қызметті беруші кеңсесінің байланыс телефоны 8 (7172) 60-21-33, Бірыңғай байланыс орталығының байланыс телефондары 1414, 8 8000 080 7777.</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қызметтерді ұйымдардағы, елді</w:t>
            </w:r>
            <w:r>
              <w:br/>
            </w:r>
            <w:r>
              <w:rPr>
                <w:rFonts w:ascii="Times New Roman"/>
                <w:b w:val="false"/>
                <w:i w:val="false"/>
                <w:color w:val="000000"/>
                <w:sz w:val="20"/>
              </w:rPr>
              <w:t>мекендердегі және</w:t>
            </w:r>
            <w:r>
              <w:br/>
            </w:r>
            <w:r>
              <w:rPr>
                <w:rFonts w:ascii="Times New Roman"/>
                <w:b w:val="false"/>
                <w:i w:val="false"/>
                <w:color w:val="000000"/>
                <w:sz w:val="20"/>
              </w:rPr>
              <w:t>объектілердегі өрттердің алдын</w:t>
            </w:r>
            <w:r>
              <w:br/>
            </w:r>
            <w:r>
              <w:rPr>
                <w:rFonts w:ascii="Times New Roman"/>
                <w:b w:val="false"/>
                <w:i w:val="false"/>
                <w:color w:val="000000"/>
                <w:sz w:val="20"/>
              </w:rPr>
              <w:t>алу және сөндіру, өрт</w:t>
            </w:r>
            <w:r>
              <w:br/>
            </w:r>
            <w:r>
              <w:rPr>
                <w:rFonts w:ascii="Times New Roman"/>
                <w:b w:val="false"/>
                <w:i w:val="false"/>
                <w:color w:val="000000"/>
                <w:sz w:val="20"/>
              </w:rPr>
              <w:t>қауіпсіздігін қамтамасыз ету</w:t>
            </w:r>
            <w:r>
              <w:br/>
            </w:r>
            <w:r>
              <w:rPr>
                <w:rFonts w:ascii="Times New Roman"/>
                <w:b w:val="false"/>
                <w:i w:val="false"/>
                <w:color w:val="000000"/>
                <w:sz w:val="20"/>
              </w:rPr>
              <w:t>және авариялық-құтқару</w:t>
            </w:r>
            <w:r>
              <w:br/>
            </w:r>
            <w:r>
              <w:rPr>
                <w:rFonts w:ascii="Times New Roman"/>
                <w:b w:val="false"/>
                <w:i w:val="false"/>
                <w:color w:val="000000"/>
                <w:sz w:val="20"/>
              </w:rPr>
              <w:t>жұмыстарын жүргізу жөніндегі</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Қазақстан Республикасының Мемлекеттік елтаңбасы Аттестат №__________________ аттестат нөмірі</w:t>
      </w:r>
    </w:p>
    <w:p>
      <w:pPr>
        <w:spacing w:after="0"/>
        <w:ind w:left="0"/>
        <w:jc w:val="both"/>
      </w:pPr>
      <w:r>
        <w:rPr>
          <w:rFonts w:ascii="Times New Roman"/>
          <w:b w:val="false"/>
          <w:i w:val="false"/>
          <w:color w:val="000000"/>
          <w:sz w:val="28"/>
        </w:rPr>
        <w:t>
      Осы аттестат 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мемлекеттік емес өртке қарсы қызметтің атауы</w:t>
      </w:r>
    </w:p>
    <w:p>
      <w:pPr>
        <w:spacing w:after="0"/>
        <w:ind w:left="0"/>
        <w:jc w:val="both"/>
      </w:pPr>
      <w:r>
        <w:rPr>
          <w:rFonts w:ascii="Times New Roman"/>
          <w:b w:val="false"/>
          <w:i w:val="false"/>
          <w:color w:val="000000"/>
          <w:sz w:val="28"/>
        </w:rPr>
        <w:t xml:space="preserve">
      ұйымдарда, елді мекендер мен объектілерде өрттің алдын алу және сөндіру, өрт  қауіпсіздігін </w:t>
      </w:r>
    </w:p>
    <w:p>
      <w:pPr>
        <w:spacing w:after="0"/>
        <w:ind w:left="0"/>
        <w:jc w:val="both"/>
      </w:pPr>
      <w:r>
        <w:rPr>
          <w:rFonts w:ascii="Times New Roman"/>
          <w:b w:val="false"/>
          <w:i w:val="false"/>
          <w:color w:val="000000"/>
          <w:sz w:val="28"/>
        </w:rPr>
        <w:t xml:space="preserve">
      қамтамасыз ету және авариялық-құтқару жұмыстарын жүргізу жөніндегі  жұмыстарды жүргізу құқығына </w:t>
      </w:r>
    </w:p>
    <w:p>
      <w:pPr>
        <w:spacing w:after="0"/>
        <w:ind w:left="0"/>
        <w:jc w:val="both"/>
      </w:pPr>
      <w:r>
        <w:rPr>
          <w:rFonts w:ascii="Times New Roman"/>
          <w:b w:val="false"/>
          <w:i w:val="false"/>
          <w:color w:val="000000"/>
          <w:sz w:val="28"/>
        </w:rPr>
        <w:t>
      _________________________________________________________________ берілді</w:t>
      </w:r>
    </w:p>
    <w:p>
      <w:pPr>
        <w:spacing w:after="0"/>
        <w:ind w:left="0"/>
        <w:jc w:val="both"/>
      </w:pPr>
      <w:r>
        <w:rPr>
          <w:rFonts w:ascii="Times New Roman"/>
          <w:b w:val="false"/>
          <w:i w:val="false"/>
          <w:color w:val="000000"/>
          <w:sz w:val="28"/>
        </w:rPr>
        <w:t>
                        мемлекеттік емес өртке қарсы қызметтің түрі</w:t>
      </w:r>
    </w:p>
    <w:p>
      <w:pPr>
        <w:spacing w:after="0"/>
        <w:ind w:left="0"/>
        <w:jc w:val="both"/>
      </w:pPr>
      <w:r>
        <w:rPr>
          <w:rFonts w:ascii="Times New Roman"/>
          <w:b w:val="false"/>
          <w:i w:val="false"/>
          <w:color w:val="000000"/>
          <w:sz w:val="28"/>
        </w:rPr>
        <w:t>
      Төраға___________________________________________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Астана қаласы 20___жылғы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қызметтерді ұйымдардағы, елді</w:t>
            </w:r>
            <w:r>
              <w:br/>
            </w:r>
            <w:r>
              <w:rPr>
                <w:rFonts w:ascii="Times New Roman"/>
                <w:b w:val="false"/>
                <w:i w:val="false"/>
                <w:color w:val="000000"/>
                <w:sz w:val="20"/>
              </w:rPr>
              <w:t>мекендердегі және</w:t>
            </w:r>
            <w:r>
              <w:br/>
            </w:r>
            <w:r>
              <w:rPr>
                <w:rFonts w:ascii="Times New Roman"/>
                <w:b w:val="false"/>
                <w:i w:val="false"/>
                <w:color w:val="000000"/>
                <w:sz w:val="20"/>
              </w:rPr>
              <w:t>объектілердегі өрттердің алдын</w:t>
            </w:r>
            <w:r>
              <w:br/>
            </w:r>
            <w:r>
              <w:rPr>
                <w:rFonts w:ascii="Times New Roman"/>
                <w:b w:val="false"/>
                <w:i w:val="false"/>
                <w:color w:val="000000"/>
                <w:sz w:val="20"/>
              </w:rPr>
              <w:t>алу және сөндіру, өрт</w:t>
            </w:r>
            <w:r>
              <w:br/>
            </w:r>
            <w:r>
              <w:rPr>
                <w:rFonts w:ascii="Times New Roman"/>
                <w:b w:val="false"/>
                <w:i w:val="false"/>
                <w:color w:val="000000"/>
                <w:sz w:val="20"/>
              </w:rPr>
              <w:t>қауіпсіздігін қамтамасыз ету</w:t>
            </w:r>
            <w:r>
              <w:br/>
            </w:r>
            <w:r>
              <w:rPr>
                <w:rFonts w:ascii="Times New Roman"/>
                <w:b w:val="false"/>
                <w:i w:val="false"/>
                <w:color w:val="000000"/>
                <w:sz w:val="20"/>
              </w:rPr>
              <w:t>және авариялық-құтқару</w:t>
            </w:r>
            <w:r>
              <w:br/>
            </w:r>
            <w:r>
              <w:rPr>
                <w:rFonts w:ascii="Times New Roman"/>
                <w:b w:val="false"/>
                <w:i w:val="false"/>
                <w:color w:val="000000"/>
                <w:sz w:val="20"/>
              </w:rPr>
              <w:t>жұмыстарын жүргізу жөніндегі</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w:t>
            </w:r>
            <w:r>
              <w:br/>
            </w:r>
            <w:r>
              <w:rPr>
                <w:rFonts w:ascii="Times New Roman"/>
                <w:b w:val="false"/>
                <w:i w:val="false"/>
                <w:color w:val="000000"/>
                <w:sz w:val="20"/>
              </w:rPr>
              <w:t>комитетінің төрағасына</w:t>
            </w:r>
            <w:r>
              <w:br/>
            </w:r>
            <w:r>
              <w:rPr>
                <w:rFonts w:ascii="Times New Roman"/>
                <w:b w:val="false"/>
                <w:i w:val="false"/>
                <w:color w:val="000000"/>
                <w:sz w:val="20"/>
              </w:rPr>
              <w:t>______________________</w:t>
            </w:r>
          </w:p>
        </w:tc>
      </w:tr>
    </w:tbl>
    <w:p>
      <w:pPr>
        <w:spacing w:after="0"/>
        <w:ind w:left="0"/>
        <w:jc w:val="left"/>
      </w:pPr>
      <w:r>
        <w:rPr>
          <w:rFonts w:ascii="Times New Roman"/>
          <w:b/>
          <w:i w:val="false"/>
          <w:color w:val="000000"/>
        </w:rPr>
        <w:t xml:space="preserve"> Мемлекеттік емес өртке қарсы қызметті аттестаттау туралы өтініш</w:t>
      </w:r>
    </w:p>
    <w:p>
      <w:pPr>
        <w:spacing w:after="0"/>
        <w:ind w:left="0"/>
        <w:jc w:val="both"/>
      </w:pPr>
      <w:r>
        <w:rPr>
          <w:rFonts w:ascii="Times New Roman"/>
          <w:b w:val="false"/>
          <w:i w:val="false"/>
          <w:color w:val="000000"/>
          <w:sz w:val="28"/>
        </w:rPr>
        <w:t xml:space="preserve">
      Сізден қоса беріліп отырған құжаттар тізбесін қарауды және 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мемлекеттік емес өртке қарсы қызметтің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мемлекеттік емес өртке қарсы қызметтің түрі</w:t>
      </w:r>
    </w:p>
    <w:p>
      <w:pPr>
        <w:spacing w:after="0"/>
        <w:ind w:left="0"/>
        <w:jc w:val="both"/>
      </w:pPr>
      <w:r>
        <w:rPr>
          <w:rFonts w:ascii="Times New Roman"/>
          <w:b w:val="false"/>
          <w:i w:val="false"/>
          <w:color w:val="000000"/>
          <w:sz w:val="28"/>
        </w:rPr>
        <w:t xml:space="preserve">
      ұйымдарда, елді мекендер мен объектілерде өрттің алдын алу және сөндіру, өрт  қауіпсіздігін </w:t>
      </w:r>
    </w:p>
    <w:p>
      <w:pPr>
        <w:spacing w:after="0"/>
        <w:ind w:left="0"/>
        <w:jc w:val="both"/>
      </w:pPr>
      <w:r>
        <w:rPr>
          <w:rFonts w:ascii="Times New Roman"/>
          <w:b w:val="false"/>
          <w:i w:val="false"/>
          <w:color w:val="000000"/>
          <w:sz w:val="28"/>
        </w:rPr>
        <w:t>
      қамтамасыз ету және авариялық-құтқару жұмыстарын жүргізу  жөніндегі жұмыстарды жүргізу құқығына аттестат беруіңізді сұраймын.</w:t>
      </w:r>
    </w:p>
    <w:p>
      <w:pPr>
        <w:spacing w:after="0"/>
        <w:ind w:left="0"/>
        <w:jc w:val="both"/>
      </w:pPr>
      <w:r>
        <w:rPr>
          <w:rFonts w:ascii="Times New Roman"/>
          <w:b w:val="false"/>
          <w:i w:val="false"/>
          <w:color w:val="000000"/>
          <w:sz w:val="28"/>
        </w:rPr>
        <w:t>
      Бизнес сәйкестендіру нөмірі: ______________________________________________</w:t>
      </w:r>
    </w:p>
    <w:p>
      <w:pPr>
        <w:spacing w:after="0"/>
        <w:ind w:left="0"/>
        <w:jc w:val="both"/>
      </w:pPr>
      <w:r>
        <w:rPr>
          <w:rFonts w:ascii="Times New Roman"/>
          <w:b w:val="false"/>
          <w:i w:val="false"/>
          <w:color w:val="000000"/>
          <w:sz w:val="28"/>
        </w:rPr>
        <w:t xml:space="preserve">
      Мемлекеттік емес өртке қарсы қызметтің орналасқан жері: 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Меншік құқығында не өзгеде заңды құқықта көлік құралының бар-жоғы туралы мәліметтер:</w:t>
      </w:r>
    </w:p>
    <w:p>
      <w:pPr>
        <w:spacing w:after="0"/>
        <w:ind w:left="0"/>
        <w:jc w:val="both"/>
      </w:pPr>
      <w:r>
        <w:rPr>
          <w:rFonts w:ascii="Times New Roman"/>
          <w:b w:val="false"/>
          <w:i w:val="false"/>
          <w:color w:val="000000"/>
          <w:sz w:val="28"/>
        </w:rPr>
        <w:t>
      Мемлекеттік нөмірлік белгінің (тіркеу нөмірі) ________________________________</w:t>
      </w:r>
    </w:p>
    <w:p>
      <w:pPr>
        <w:spacing w:after="0"/>
        <w:ind w:left="0"/>
        <w:jc w:val="both"/>
      </w:pPr>
      <w:r>
        <w:rPr>
          <w:rFonts w:ascii="Times New Roman"/>
          <w:b w:val="false"/>
          <w:i w:val="false"/>
          <w:color w:val="000000"/>
          <w:sz w:val="28"/>
        </w:rPr>
        <w:t>
      Техникалық паспорттың сериясы және нөмірі ________________________________</w:t>
      </w:r>
    </w:p>
    <w:p>
      <w:pPr>
        <w:spacing w:after="0"/>
        <w:ind w:left="0"/>
        <w:jc w:val="both"/>
      </w:pPr>
      <w:r>
        <w:rPr>
          <w:rFonts w:ascii="Times New Roman"/>
          <w:b w:val="false"/>
          <w:i w:val="false"/>
          <w:color w:val="000000"/>
          <w:sz w:val="28"/>
        </w:rPr>
        <w:t xml:space="preserve">
      Меншік құқықта не өзгеде заңды құқықта қызметкерлерді, өрт сөндіру-құтқару техникасын, </w:t>
      </w:r>
    </w:p>
    <w:p>
      <w:pPr>
        <w:spacing w:after="0"/>
        <w:ind w:left="0"/>
        <w:jc w:val="both"/>
      </w:pPr>
      <w:r>
        <w:rPr>
          <w:rFonts w:ascii="Times New Roman"/>
          <w:b w:val="false"/>
          <w:i w:val="false"/>
          <w:color w:val="000000"/>
          <w:sz w:val="28"/>
        </w:rPr>
        <w:t>
      жабдық пен жарақты орналастыруға арналған объектінің бар-жоғы туралы мәлімет:</w:t>
      </w:r>
    </w:p>
    <w:p>
      <w:pPr>
        <w:spacing w:after="0"/>
        <w:ind w:left="0"/>
        <w:jc w:val="both"/>
      </w:pPr>
      <w:r>
        <w:rPr>
          <w:rFonts w:ascii="Times New Roman"/>
          <w:b w:val="false"/>
          <w:i w:val="false"/>
          <w:color w:val="000000"/>
          <w:sz w:val="28"/>
        </w:rPr>
        <w:t>
      Жылжымайтын мүліктің кадастрлық нөмірі___________________________________</w:t>
      </w:r>
    </w:p>
    <w:p>
      <w:pPr>
        <w:spacing w:after="0"/>
        <w:ind w:left="0"/>
        <w:jc w:val="both"/>
      </w:pPr>
      <w:r>
        <w:rPr>
          <w:rFonts w:ascii="Times New Roman"/>
          <w:b w:val="false"/>
          <w:i w:val="false"/>
          <w:color w:val="000000"/>
          <w:sz w:val="28"/>
        </w:rPr>
        <w:t>
      Қызметкерлердің жеке сәйкестендіру нөмірлері: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Басшы_________________________________________</w:t>
      </w:r>
      <w:r>
        <w:br/>
      </w: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w:t>
      </w:r>
      <w:r>
        <w:br/>
      </w: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835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394 бұйрығына</w:t>
            </w:r>
            <w:r>
              <w:br/>
            </w:r>
            <w:r>
              <w:rPr>
                <w:rFonts w:ascii="Times New Roman"/>
                <w:b w:val="false"/>
                <w:i w:val="false"/>
                <w:color w:val="000000"/>
                <w:sz w:val="20"/>
              </w:rPr>
              <w:t>4-қосымша</w:t>
            </w:r>
          </w:p>
        </w:tc>
      </w:tr>
    </w:tbl>
    <w:bookmarkStart w:name="z49" w:id="46"/>
    <w:p>
      <w:pPr>
        <w:spacing w:after="0"/>
        <w:ind w:left="0"/>
        <w:jc w:val="left"/>
      </w:pPr>
      <w:r>
        <w:rPr>
          <w:rFonts w:ascii="Times New Roman"/>
          <w:b/>
          <w:i w:val="false"/>
          <w:color w:val="000000"/>
        </w:rPr>
        <w:t xml:space="preserve"> "Өрт қауіпсіздігі саласындағы аудит бойынша сараптама ұйымдарын аккредиттеу" мемлекеттік көрсетілетін қызмет стандарты 1-тарау. Жалпы ережелер</w:t>
      </w:r>
    </w:p>
    <w:bookmarkEnd w:id="46"/>
    <w:bookmarkStart w:name="z50" w:id="47"/>
    <w:p>
      <w:pPr>
        <w:spacing w:after="0"/>
        <w:ind w:left="0"/>
        <w:jc w:val="both"/>
      </w:pPr>
      <w:r>
        <w:rPr>
          <w:rFonts w:ascii="Times New Roman"/>
          <w:b w:val="false"/>
          <w:i w:val="false"/>
          <w:color w:val="000000"/>
          <w:sz w:val="28"/>
        </w:rPr>
        <w:t>
      1. "Өрт қауіпсіздігі саласындағы аудит бойынша сараптама ұйымдарын аккредиттеу" мемлекеттік көрсетілетін қызмет (бұдан әрі – мемлекеттік көрсетілетін қызмет).</w:t>
      </w:r>
    </w:p>
    <w:bookmarkEnd w:id="47"/>
    <w:bookmarkStart w:name="z51" w:id="4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48"/>
    <w:bookmarkStart w:name="z52" w:id="49"/>
    <w:p>
      <w:pPr>
        <w:spacing w:after="0"/>
        <w:ind w:left="0"/>
        <w:jc w:val="both"/>
      </w:pPr>
      <w:r>
        <w:rPr>
          <w:rFonts w:ascii="Times New Roman"/>
          <w:b w:val="false"/>
          <w:i w:val="false"/>
          <w:color w:val="000000"/>
          <w:sz w:val="28"/>
        </w:rPr>
        <w:t>
      3. Мемлекеттік көрсетілетін қызметті Министрліктің Төтенше жағдайлар комитеті (бұдан әрі – көрсетілетін қызметті беруші) көрсетеді.</w:t>
      </w:r>
    </w:p>
    <w:bookmarkEnd w:id="49"/>
    <w:bookmarkStart w:name="z53" w:id="50"/>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End w:id="50"/>
    <w:bookmarkStart w:name="z54" w:id="51"/>
    <w:p>
      <w:pPr>
        <w:spacing w:after="0"/>
        <w:ind w:left="0"/>
        <w:jc w:val="left"/>
      </w:pPr>
      <w:r>
        <w:rPr>
          <w:rFonts w:ascii="Times New Roman"/>
          <w:b/>
          <w:i w:val="false"/>
          <w:color w:val="000000"/>
        </w:rPr>
        <w:t xml:space="preserve"> 2-тарау. Мемлекеттік қызмет көрсету тәртібі</w:t>
      </w:r>
    </w:p>
    <w:bookmarkEnd w:id="51"/>
    <w:bookmarkStart w:name="z55" w:id="52"/>
    <w:p>
      <w:pPr>
        <w:spacing w:after="0"/>
        <w:ind w:left="0"/>
        <w:jc w:val="both"/>
      </w:pPr>
      <w:r>
        <w:rPr>
          <w:rFonts w:ascii="Times New Roman"/>
          <w:b w:val="false"/>
          <w:i w:val="false"/>
          <w:color w:val="000000"/>
          <w:sz w:val="28"/>
        </w:rPr>
        <w:t>
      4. Мемлекеттік қызмет көрсету мерзімі порталға құжаттар топтамасын тапсырған кезден бастап – 7 (жеті) жұмыс күні.</w:t>
      </w:r>
    </w:p>
    <w:bookmarkEnd w:id="52"/>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Көрсетілетін қызметті алушы осы Мемлекеттік көрсетілетін қызмет стандартының 9-тармағына сәйкес құжаттар топтамасын толық ұсынбаған және (немесе) мерзімі өткен құжаттарды ұсынған жағдайда көрсетілетін қызметті беруші көрсетілген мерзімде өтінішті одан әрі қараудан бас тарту туралы дәлелді жауап береді.</w:t>
      </w:r>
    </w:p>
    <w:bookmarkStart w:name="z56" w:id="53"/>
    <w:p>
      <w:pPr>
        <w:spacing w:after="0"/>
        <w:ind w:left="0"/>
        <w:jc w:val="both"/>
      </w:pPr>
      <w:r>
        <w:rPr>
          <w:rFonts w:ascii="Times New Roman"/>
          <w:b w:val="false"/>
          <w:i w:val="false"/>
          <w:color w:val="000000"/>
          <w:sz w:val="28"/>
        </w:rPr>
        <w:t>
      5. Мемлекеттік қызмет көрсету нысаны электрондық (толығымен автоматтандырылған).</w:t>
      </w:r>
    </w:p>
    <w:bookmarkEnd w:id="53"/>
    <w:bookmarkStart w:name="z57" w:id="54"/>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өрт қауіпсіздігі саласындағы аудит бойынша аккредиттеу аттестаты немесе осы мемлекеттік көрсетілетін қызмет стандартының 10-тармағында қарастырылған негіздер бойынша мемлекеттік көрстетілетін қызмет көрсетуге бас тарту туралы дәлелді жауап.</w:t>
      </w:r>
    </w:p>
    <w:bookmarkEnd w:id="54"/>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алушыға "жеке кабинетке"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Start w:name="z58" w:id="5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55"/>
    <w:bookmarkStart w:name="z59" w:id="56"/>
    <w:p>
      <w:pPr>
        <w:spacing w:after="0"/>
        <w:ind w:left="0"/>
        <w:jc w:val="both"/>
      </w:pPr>
      <w:r>
        <w:rPr>
          <w:rFonts w:ascii="Times New Roman"/>
          <w:b w:val="false"/>
          <w:i w:val="false"/>
          <w:color w:val="000000"/>
          <w:sz w:val="28"/>
        </w:rPr>
        <w:t>
      8. Жұмыс кестесі:</w:t>
      </w:r>
    </w:p>
    <w:bookmarkEnd w:id="56"/>
    <w:bookmarkStart w:name="z60" w:id="57"/>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bookmarkEnd w:id="57"/>
    <w:bookmarkStart w:name="z61" w:id="58"/>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сонымен қатар көрсетілетін қызметті алушы жұмыс уақыты аяқталған соң, демалыс және мереке күндері жүгінген кезде Қазақстан Республикасының еңбек заңнамасына сәйкес өтініштерді қабылдау және мемлекеттік қызмет көрсету нәтижелерін беру келесі жұмыс күнінде жүзеге асырылады.</w:t>
      </w:r>
    </w:p>
    <w:bookmarkEnd w:id="58"/>
    <w:bookmarkStart w:name="z62" w:id="59"/>
    <w:p>
      <w:pPr>
        <w:spacing w:after="0"/>
        <w:ind w:left="0"/>
        <w:jc w:val="both"/>
      </w:pPr>
      <w:r>
        <w:rPr>
          <w:rFonts w:ascii="Times New Roman"/>
          <w:b w:val="false"/>
          <w:i w:val="false"/>
          <w:color w:val="000000"/>
          <w:sz w:val="28"/>
        </w:rPr>
        <w:t xml:space="preserve">
      9. Мемлекеттік көрсетілетін қызметі көрсету үшін көрсетілетін қызметті алушы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нысанындағы өтініш береді.</w:t>
      </w:r>
    </w:p>
    <w:bookmarkEnd w:id="59"/>
    <w:bookmarkStart w:name="z63" w:id="60"/>
    <w:p>
      <w:pPr>
        <w:spacing w:after="0"/>
        <w:ind w:left="0"/>
        <w:jc w:val="both"/>
      </w:pPr>
      <w:r>
        <w:rPr>
          <w:rFonts w:ascii="Times New Roman"/>
          <w:b w:val="false"/>
          <w:i w:val="false"/>
          <w:color w:val="000000"/>
          <w:sz w:val="28"/>
        </w:rPr>
        <w:t>
      Заңды тұлғаны мемлекеттік тіркеу, ғимараттың немесе үй-жайдың бар-жоғы, көрсетілетін қызмет алушы жұмыскерлерінің білімі және еңбек қызметі (көрсетілетін қызметті алушы жұмыскерлердің жеке сәйкестендіру нөмірлерін көрсеткен кезде) туралы мәліметтерді көрсетілетін қызметті беруші "электрондық үкіметтің" шлюзі арқылы тиісті мемлекеттік ақпараттық жүйелерден алады.</w:t>
      </w:r>
    </w:p>
    <w:bookmarkEnd w:id="60"/>
    <w:bookmarkStart w:name="z64" w:id="61"/>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p>
    <w:bookmarkEnd w:id="61"/>
    <w:bookmarkStart w:name="z65" w:id="62"/>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62"/>
    <w:bookmarkStart w:name="z66" w:id="6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шынайы еместігінің анықталуы;</w:t>
      </w:r>
    </w:p>
    <w:bookmarkEnd w:id="63"/>
    <w:bookmarkStart w:name="z67" w:id="64"/>
    <w:p>
      <w:pPr>
        <w:spacing w:after="0"/>
        <w:ind w:left="0"/>
        <w:jc w:val="both"/>
      </w:pPr>
      <w:r>
        <w:rPr>
          <w:rFonts w:ascii="Times New Roman"/>
          <w:b w:val="false"/>
          <w:i w:val="false"/>
          <w:color w:val="000000"/>
          <w:sz w:val="28"/>
        </w:rPr>
        <w:t xml:space="preserve">
      2) "Сараптама ұйымдарына қойылатын рұқсат беру талаптарын бекіту туралы" Қазақстан Республикасы Ішкі істер министрінің 2015 жылғы 13 ақпандағы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актiлерді мемлекеттiк тіркеу тізілімінде № 10496 болып тіркелген) бекітілген өрт қауіпсіздігі саласындағы аудит жөніндегі қызметті жүзеге асыруға сараптама ұйымдарына қойылатын рұқсат беру талаптарына сәйкес келмеуі;</w:t>
      </w:r>
    </w:p>
    <w:bookmarkEnd w:id="64"/>
    <w:bookmarkStart w:name="z68" w:id="65"/>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болып табылады.</w:t>
      </w:r>
    </w:p>
    <w:bookmarkEnd w:id="65"/>
    <w:bookmarkStart w:name="z69" w:id="6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66"/>
    <w:bookmarkStart w:name="z70" w:id="67"/>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мемлекеттік көрсетілетін қызметті берушінің басшысының атына не 010000, Астана қаласы Тәуелсіздік даңғылы, 1 мекенжайы бойынша Министрліктің басшысының атына беріледі.</w:t>
      </w:r>
    </w:p>
    <w:bookmarkEnd w:id="67"/>
    <w:p>
      <w:pPr>
        <w:spacing w:after="0"/>
        <w:ind w:left="0"/>
        <w:jc w:val="both"/>
      </w:pPr>
      <w:r>
        <w:rPr>
          <w:rFonts w:ascii="Times New Roman"/>
          <w:b w:val="false"/>
          <w:i w:val="false"/>
          <w:color w:val="000000"/>
          <w:sz w:val="28"/>
        </w:rPr>
        <w:t>
      Шағым жазбаша нысанда пошта бойынша "электрондық үкіметтің" веб-порталы арқылы не көрсетілетін қызметті берушінің кеңсесі арқылы қолма-қол тапсырылады.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болған жағдайда), пошталық мекенжайы, байланыс телефоны көрсетіледі. </w:t>
      </w:r>
    </w:p>
    <w:p>
      <w:pPr>
        <w:spacing w:after="0"/>
        <w:ind w:left="0"/>
        <w:jc w:val="both"/>
      </w:pPr>
      <w:r>
        <w:rPr>
          <w:rFonts w:ascii="Times New Roman"/>
          <w:b w:val="false"/>
          <w:i w:val="false"/>
          <w:color w:val="000000"/>
          <w:sz w:val="28"/>
        </w:rPr>
        <w:t>
      Шағымды көрсетілетін қызметті берушінің кеңсесінде шағымды қабылдаған адамның тегі мен аты-жөнін, берілген шағымға жауап алу мерзімі мен орнын көрсете отырып тіркеу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8000 080 7777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қарау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мекенжайына немесе портал арқылы келіп түскен көрсетілетін қызметті алушының шағымы тіркелген күннен бастап бес жұмыс күні ішінде қаралуға жатады. Шағымды қарау нәтижесі туралы дәлелді жауап көрсетілетін қызметті алушыға поштамен, "электрондық үкіметтің" веб-порталы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он бес жұмыс күні ішінде қаралуға жатады.</w:t>
      </w:r>
    </w:p>
    <w:bookmarkStart w:name="z71" w:id="6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68"/>
    <w:bookmarkStart w:name="z72" w:id="69"/>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көрсетілетін қызметтің ерекшеліктерін ескере отырып қойылатын өзге де талаптар</w:t>
      </w:r>
    </w:p>
    <w:bookmarkEnd w:id="69"/>
    <w:p>
      <w:pPr>
        <w:spacing w:after="0"/>
        <w:ind w:left="0"/>
        <w:jc w:val="both"/>
      </w:pPr>
      <w:r>
        <w:rPr>
          <w:rFonts w:ascii="Times New Roman"/>
          <w:b w:val="false"/>
          <w:i w:val="false"/>
          <w:color w:val="000000"/>
          <w:sz w:val="28"/>
        </w:rPr>
        <w:t>
      13. Мемлекеттік қызмет көрсету орнының мекенжайлары мынадай интернет-ресурстарда орналасқан:</w:t>
      </w:r>
    </w:p>
    <w:p>
      <w:pPr>
        <w:spacing w:after="0"/>
        <w:ind w:left="0"/>
        <w:jc w:val="both"/>
      </w:pPr>
      <w:r>
        <w:rPr>
          <w:rFonts w:ascii="Times New Roman"/>
          <w:b w:val="false"/>
          <w:i w:val="false"/>
          <w:color w:val="000000"/>
          <w:sz w:val="28"/>
        </w:rPr>
        <w:t>
      1) көрсетілетін қызметті берушінің - www.emer.gov.kz, "Байланыстар" бөлімі;</w:t>
      </w:r>
    </w:p>
    <w:p>
      <w:pPr>
        <w:spacing w:after="0"/>
        <w:ind w:left="0"/>
        <w:jc w:val="both"/>
      </w:pPr>
      <w:r>
        <w:rPr>
          <w:rFonts w:ascii="Times New Roman"/>
          <w:b w:val="false"/>
          <w:i w:val="false"/>
          <w:color w:val="000000"/>
          <w:sz w:val="28"/>
        </w:rPr>
        <w:t>
      2) Министрліктің - www.mvd.gov.kz, "Қазақстан Республикасы Ішкі істер министрлігі құрылымдық бөліністері" баннері, "Қазақстан Республикасы Ішкі істер министрлігінің Төтенше жағдайлар комитеті" бөлімі, "Байланыстар" кіші бөлімі.</w:t>
      </w:r>
    </w:p>
    <w:p>
      <w:pPr>
        <w:spacing w:after="0"/>
        <w:ind w:left="0"/>
        <w:jc w:val="both"/>
      </w:pPr>
      <w:r>
        <w:rPr>
          <w:rFonts w:ascii="Times New Roman"/>
          <w:b w:val="false"/>
          <w:i w:val="false"/>
          <w:color w:val="000000"/>
          <w:sz w:val="28"/>
        </w:rPr>
        <w:t>
      3) "электрондық үкіметтің" веб-порталы: www.egov.kz, www.elicense.kz.</w:t>
      </w:r>
    </w:p>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электрондық нысанда портал арқылы алу мүмкіндігі бар.</w:t>
      </w:r>
    </w:p>
    <w:p>
      <w:pPr>
        <w:spacing w:after="0"/>
        <w:ind w:left="0"/>
        <w:jc w:val="both"/>
      </w:pPr>
      <w:r>
        <w:rPr>
          <w:rFonts w:ascii="Times New Roman"/>
          <w:b w:val="false"/>
          <w:i w:val="false"/>
          <w:color w:val="000000"/>
          <w:sz w:val="28"/>
        </w:rPr>
        <w:t>
      15. Көрсетілетін қызметті алушының мемлекеттік қызметті көрсетудің тәртібі мен мәртебесі туралы ақпаратты порталдың "жеке кабинеті", көрсетілетін қызметті берушінің кеңсесі,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p>
      <w:pPr>
        <w:spacing w:after="0"/>
        <w:ind w:left="0"/>
        <w:jc w:val="both"/>
      </w:pPr>
      <w:r>
        <w:rPr>
          <w:rFonts w:ascii="Times New Roman"/>
          <w:b w:val="false"/>
          <w:i w:val="false"/>
          <w:color w:val="000000"/>
          <w:sz w:val="28"/>
        </w:rPr>
        <w:t>
      16. Көрсетілетін қызметті беруші кеңсесінің байланыс телефоны 8 (7172) 60-21-33, Бірыңғай байланыс орталығының байланыс телефондары 1414, 8 8000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w:t>
            </w:r>
            <w:r>
              <w:br/>
            </w:r>
            <w:r>
              <w:rPr>
                <w:rFonts w:ascii="Times New Roman"/>
                <w:b w:val="false"/>
                <w:i w:val="false"/>
                <w:color w:val="000000"/>
                <w:sz w:val="20"/>
              </w:rPr>
              <w:t>саласындағы аудит бойынша</w:t>
            </w:r>
            <w:r>
              <w:br/>
            </w:r>
            <w:r>
              <w:rPr>
                <w:rFonts w:ascii="Times New Roman"/>
                <w:b w:val="false"/>
                <w:i w:val="false"/>
                <w:color w:val="000000"/>
                <w:sz w:val="20"/>
              </w:rPr>
              <w:t>сараптама ұйымдарын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Қазақстан Республикасының Мемлекеттік елтаңбасы АККРЕДИТТЕУ АТТЕСТАТЫ №____________________________ аккредиттеу аттестатының нөмірі ОСЫ АККРЕДИТТЕУ АТТЕСТАТЫ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заңды мекенжайы</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және "Азаматтық қорғау туралы" Қазақстан Республикасы Заңының 1-бабының 19-2) тармақшасына сәйкес осы </w:t>
      </w:r>
    </w:p>
    <w:p>
      <w:pPr>
        <w:spacing w:after="0"/>
        <w:ind w:left="0"/>
        <w:jc w:val="both"/>
      </w:pPr>
      <w:r>
        <w:rPr>
          <w:rFonts w:ascii="Times New Roman"/>
          <w:b w:val="false"/>
          <w:i w:val="false"/>
          <w:color w:val="000000"/>
          <w:sz w:val="28"/>
        </w:rPr>
        <w:t xml:space="preserve">
      сараптама ұйымы өрт қауіпсіздігі саласындағы аудит  бойынша жұмысты орындауға аккредиттелгенін куәландырады. </w:t>
      </w:r>
    </w:p>
    <w:p>
      <w:pPr>
        <w:spacing w:after="0"/>
        <w:ind w:left="0"/>
        <w:jc w:val="both"/>
      </w:pPr>
      <w:r>
        <w:rPr>
          <w:rFonts w:ascii="Times New Roman"/>
          <w:b w:val="false"/>
          <w:i w:val="false"/>
          <w:color w:val="000000"/>
          <w:sz w:val="28"/>
        </w:rPr>
        <w:t>
      Сараптама ұйымдарының мемлекеттік тізілімінде аккредиттеу аттестатын тіркеу күні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Аккредиттеу аттестатының қолданылу мерзімі</w:t>
      </w:r>
    </w:p>
    <w:p>
      <w:pPr>
        <w:spacing w:after="0"/>
        <w:ind w:left="0"/>
        <w:jc w:val="both"/>
      </w:pPr>
      <w:r>
        <w:rPr>
          <w:rFonts w:ascii="Times New Roman"/>
          <w:b w:val="false"/>
          <w:i w:val="false"/>
          <w:color w:val="000000"/>
          <w:sz w:val="28"/>
        </w:rPr>
        <w:t>
      ____________________бастап___________________ дейін</w:t>
      </w:r>
    </w:p>
    <w:p>
      <w:pPr>
        <w:spacing w:after="0"/>
        <w:ind w:left="0"/>
        <w:jc w:val="both"/>
      </w:pPr>
      <w:r>
        <w:rPr>
          <w:rFonts w:ascii="Times New Roman"/>
          <w:b w:val="false"/>
          <w:i w:val="false"/>
          <w:color w:val="000000"/>
          <w:sz w:val="28"/>
        </w:rPr>
        <w:t>
      Төраға 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w:t>
            </w:r>
            <w:r>
              <w:br/>
            </w:r>
            <w:r>
              <w:rPr>
                <w:rFonts w:ascii="Times New Roman"/>
                <w:b w:val="false"/>
                <w:i w:val="false"/>
                <w:color w:val="000000"/>
                <w:sz w:val="20"/>
              </w:rPr>
              <w:t>саласындағы аудит бойынша</w:t>
            </w:r>
            <w:r>
              <w:br/>
            </w:r>
            <w:r>
              <w:rPr>
                <w:rFonts w:ascii="Times New Roman"/>
                <w:b w:val="false"/>
                <w:i w:val="false"/>
                <w:color w:val="000000"/>
                <w:sz w:val="20"/>
              </w:rPr>
              <w:t>сараптама ұйымдарын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Төтенше жағдайлар</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Өрт қауіпсіздігі саласындағы аудит жөніндегі қызметті жүзеге асыруға аккредиттеу туралы өтініш</w:t>
      </w:r>
    </w:p>
    <w:p>
      <w:pPr>
        <w:spacing w:after="0"/>
        <w:ind w:left="0"/>
        <w:jc w:val="both"/>
      </w:pPr>
      <w:r>
        <w:rPr>
          <w:rFonts w:ascii="Times New Roman"/>
          <w:b w:val="false"/>
          <w:i w:val="false"/>
          <w:color w:val="000000"/>
          <w:sz w:val="28"/>
        </w:rPr>
        <w:t xml:space="preserve">
      Сізден қоса беріліп отырған құжаттар тізбесін қарауды және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өрт қауіпсіздігі саласындағы аудит жөніндегі қызметті жүзеге асыруға аттестат беруіңізді сұраймын.</w:t>
      </w:r>
    </w:p>
    <w:p>
      <w:pPr>
        <w:spacing w:after="0"/>
        <w:ind w:left="0"/>
        <w:jc w:val="both"/>
      </w:pPr>
      <w:r>
        <w:rPr>
          <w:rFonts w:ascii="Times New Roman"/>
          <w:b w:val="false"/>
          <w:i w:val="false"/>
          <w:color w:val="000000"/>
          <w:sz w:val="28"/>
        </w:rPr>
        <w:t>
      Ұйымның орналасқан жері: _______________________________________________</w:t>
      </w:r>
    </w:p>
    <w:p>
      <w:pPr>
        <w:spacing w:after="0"/>
        <w:ind w:left="0"/>
        <w:jc w:val="both"/>
      </w:pPr>
      <w:r>
        <w:rPr>
          <w:rFonts w:ascii="Times New Roman"/>
          <w:b w:val="false"/>
          <w:i w:val="false"/>
          <w:color w:val="000000"/>
          <w:sz w:val="28"/>
        </w:rPr>
        <w:t xml:space="preserve">
      Заңды тұлғаны немесе жеке кәсіпкерді мемлекеттік тіркеу (қайта тіркеу) туралы куәліктің № және күні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Басшы 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