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c6cfa" w14:textId="19c6c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26 желтоқсандағы № 1112 бұйрығы. Қазақстан Республикасының Әділет министрлігінде 2018 жылғы 27 желтоқсанда № 18050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10762 тіркелді, "Әділет" ақпараттық-құқықтық жүйесінде 2015 жылғы 30 сәуірде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Мемлекеттік органдарды қызметтік және кезекші автомобильдермен қамтамасыз етудің заттай </w:t>
      </w:r>
      <w:r>
        <w:rPr>
          <w:rFonts w:ascii="Times New Roman"/>
          <w:b w:val="false"/>
          <w:i w:val="false"/>
          <w:color w:val="000000"/>
          <w:sz w:val="28"/>
        </w:rPr>
        <w:t>нормаларында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реттік нөмірі 20-жол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6996"/>
        <w:gridCol w:w="134"/>
        <w:gridCol w:w="134"/>
        <w:gridCol w:w="610"/>
        <w:gridCol w:w="2190"/>
        <w:gridCol w:w="1289"/>
      </w:tblGrid>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қызметкерлерінің саны:</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 орталық мемлекеттік органдардың аумақтық бөлімшелеріне және олардың облыстардағы, республикалық маңызы бар қаладағы, астанадағы** ведомстволарына көлік қызметін көрсету</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 w:id="4"/>
    <w:p>
      <w:pPr>
        <w:spacing w:after="0"/>
        <w:ind w:left="0"/>
        <w:jc w:val="both"/>
      </w:pPr>
      <w:r>
        <w:rPr>
          <w:rFonts w:ascii="Times New Roman"/>
          <w:b w:val="false"/>
          <w:i w:val="false"/>
          <w:color w:val="000000"/>
          <w:sz w:val="28"/>
        </w:rPr>
        <w:t>
      реттік нөмірі 22-жол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4232"/>
        <w:gridCol w:w="162"/>
        <w:gridCol w:w="162"/>
        <w:gridCol w:w="1560"/>
        <w:gridCol w:w="2654"/>
        <w:gridCol w:w="2382"/>
      </w:tblGrid>
      <w:tr>
        <w:trPr>
          <w:trHeight w:val="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қаржыландырылатын жергілікті атқарушы органдарға көлік қызметін көрсету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5"/>
    <w:p>
      <w:pPr>
        <w:spacing w:after="0"/>
        <w:ind w:left="0"/>
        <w:jc w:val="both"/>
      </w:pPr>
      <w:r>
        <w:rPr>
          <w:rFonts w:ascii="Times New Roman"/>
          <w:b w:val="false"/>
          <w:i w:val="false"/>
          <w:color w:val="000000"/>
          <w:sz w:val="28"/>
        </w:rPr>
        <w:t>
      Мемлекеттік органдарды телефон байланысымен қамтамасыз етудің заттай нормаларында:</w:t>
      </w:r>
    </w:p>
    <w:bookmarkEnd w:id="5"/>
    <w:bookmarkStart w:name="z6" w:id="6"/>
    <w:p>
      <w:pPr>
        <w:spacing w:after="0"/>
        <w:ind w:left="0"/>
        <w:jc w:val="both"/>
      </w:pPr>
      <w:r>
        <w:rPr>
          <w:rFonts w:ascii="Times New Roman"/>
          <w:b w:val="false"/>
          <w:i w:val="false"/>
          <w:color w:val="000000"/>
          <w:sz w:val="28"/>
        </w:rPr>
        <w:t>
      реттік нөмірлері 1 және 2-жолдары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512"/>
        <w:gridCol w:w="11547"/>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ішіндегі қалааралық телефон байланысы *</w:t>
            </w:r>
          </w:p>
        </w:tc>
        <w:tc>
          <w:tcPr>
            <w:tcW w:w="1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басшылары, олардың орынбасарлары, орталық мемлекеттік органдар басшыларының және олардың орынбасарларының қабылдау бөлмелері, алқалы мемлекеттік органдардың мүшелері; орталық атқарушы органдардың жауапты хатшылары (белгіленген тәртіппен орталық атқарушы органның жауапты хатшысының өкілеттіктері жүктелген лауазымды адамдар), аппарат басшылары (заңнамаға сәйкес мұндай лауазым болғанда); ведомстволардың басшылары, олардың орынбасарлары; департаменттердің басшылары және бөлім меңгерушілері, олардың орынбасарлары; басқармалардың басшылары, олардың орынбасарлары (заңнамаға сәйкес мұндай лауазым болғанда), облыстардың, республикалық маңызы бар қалалардың, астананың, аудандардың (облыстық маңызы бар қалалардың) әкімдері, облыстардың, республикалық маңызы бар қалалардың, астананың, аудандардың (облыстық маңызы бар қалалардың) әкімдерінің орынбасарлары, орталық мемлекеттік органдардың облыстардағы, республикалық маңызы бар қалалардағы, астанадағы, аудандардағы (облыстық маңызы бар қалалардағы) орталық аумақтық органдары құрылымдық бөлімшелерінің, облыстық бюджеттен, республикалық маңызы бар қалалардың, астананың бюджеттерінен, аудан (облыстық маңызы бар қаланың) бюджетінен қаржыландырылатын атқарушы органдардың басшылары, басшыларының орынбасарлары, бастықтары; облыстардың, республикалық маңызы бар қалалардың, астананың тексеру комиссияларының төрағалары, мүшелері және құрылымдық бөлімшелерінің басшылары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елдерімен халықаралық телефон байланысы</w:t>
            </w:r>
          </w:p>
        </w:tc>
        <w:tc>
          <w:tcPr>
            <w:tcW w:w="1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басшылары, олардың орынбасарлары; орталық атқарушы органдардың жауапты хатшылары (белгіленген тәртіппен орталық атқарушы органның жауапты хатшысының өкілеттіктері жүктелген лауазымды адамдар), аппарат басшылары (заңнамаға сәйкес мұндай лауазым болғанда); облыстардың, республикалық маңызы бар қалалардың, астананың әкімдері, облыстар, республикалық маңызы бар қалалардың, астананың әкімдерінің орынбасарлары (аппарат басшылары) және Қазақстан Республикасы Сыртқы істер министрлігінің лауазымды адамдары (Министр, оның орынбасарлары, жауапты хатшы, комитеттер мен департаменттердің басшылары, олардың орынбасарлары) және функцияларына халықаралық ұйымдармен өзара іс-қимыл жасау кіретін орталық мемлекеттік органдардың құрылымдық бөлімшелерінің басшылары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7"/>
    <w:p>
      <w:pPr>
        <w:spacing w:after="0"/>
        <w:ind w:left="0"/>
        <w:jc w:val="both"/>
      </w:pPr>
      <w:r>
        <w:rPr>
          <w:rFonts w:ascii="Times New Roman"/>
          <w:b w:val="false"/>
          <w:i w:val="false"/>
          <w:color w:val="000000"/>
          <w:sz w:val="28"/>
        </w:rPr>
        <w:t>
      реттік нөмірлері 5 және 6-жолдары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1794"/>
        <w:gridCol w:w="10054"/>
      </w:tblGrid>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нөмірлермен телефон байланысы</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облыстардағы, республикалық маңызы бар қалалардағы, астанадағы, аудандардағы (облыстық маңызы бар қалалардағы), жергілікті атқарушы органдардың қызметкерлері (басшылар, басшылардың қабылдау бөлмелері, олардың орынбасарлары, құрылымдық бөлімшелердің бастықтары, қаладағы ауданның, аудандық маңызы бар қаланың, кенттің, ауылдың (селоның), ауылдық (селолық) округтің әкімі, аға прокурорлар - бір нөмірден және прокурорлар, мамандар - үшеуге бір нөмір)</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пәтерге орнатылған республика ішіндегі қалааралық телефон байланысы (халықаралық байланысқа шығу құқығынсыз)</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 республикалық маңызы бар қалалардың, астананың әкімдері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8"/>
    <w:p>
      <w:pPr>
        <w:spacing w:after="0"/>
        <w:ind w:left="0"/>
        <w:jc w:val="both"/>
      </w:pPr>
      <w:r>
        <w:rPr>
          <w:rFonts w:ascii="Times New Roman"/>
          <w:b w:val="false"/>
          <w:i w:val="false"/>
          <w:color w:val="000000"/>
          <w:sz w:val="28"/>
        </w:rPr>
        <w:t>
      Мемлекеттік органдарды кеңсе жиһазымен қамтамасыз етудің заттай нормаларында*:</w:t>
      </w:r>
    </w:p>
    <w:bookmarkEnd w:id="8"/>
    <w:bookmarkStart w:name="z9" w:id="9"/>
    <w:p>
      <w:pPr>
        <w:spacing w:after="0"/>
        <w:ind w:left="0"/>
        <w:jc w:val="both"/>
      </w:pPr>
      <w:r>
        <w:rPr>
          <w:rFonts w:ascii="Times New Roman"/>
          <w:b w:val="false"/>
          <w:i w:val="false"/>
          <w:color w:val="000000"/>
          <w:sz w:val="28"/>
        </w:rPr>
        <w:t>
      "Облыстардағы, Астана мен Алматы қалалардағы аумақтық органдар ****" жолдың атауы мынадай редакцияда жазылсын:</w:t>
      </w:r>
    </w:p>
    <w:bookmarkEnd w:id="9"/>
    <w:bookmarkStart w:name="z10" w:id="10"/>
    <w:p>
      <w:pPr>
        <w:spacing w:after="0"/>
        <w:ind w:left="0"/>
        <w:jc w:val="both"/>
      </w:pPr>
      <w:r>
        <w:rPr>
          <w:rFonts w:ascii="Times New Roman"/>
          <w:b w:val="false"/>
          <w:i w:val="false"/>
          <w:color w:val="000000"/>
          <w:sz w:val="28"/>
        </w:rPr>
        <w:t>
      "Облыстардағы, республикалық маңызы бар қалалардағы, астанадағы аумақтық органдар ****";</w:t>
      </w:r>
    </w:p>
    <w:bookmarkEnd w:id="10"/>
    <w:bookmarkStart w:name="z11" w:id="11"/>
    <w:p>
      <w:pPr>
        <w:spacing w:after="0"/>
        <w:ind w:left="0"/>
        <w:jc w:val="both"/>
      </w:pPr>
      <w:r>
        <w:rPr>
          <w:rFonts w:ascii="Times New Roman"/>
          <w:b w:val="false"/>
          <w:i w:val="false"/>
          <w:color w:val="000000"/>
          <w:sz w:val="28"/>
        </w:rPr>
        <w:t>
      "Облыстық бюджеттен, Астана, Алматы қалаларының бюджетінен қаржыландырылатын жергілікті атқарушы органдар" жолдың атауы мынадай редакцияда жазылсын:</w:t>
      </w:r>
    </w:p>
    <w:bookmarkEnd w:id="11"/>
    <w:bookmarkStart w:name="z12" w:id="12"/>
    <w:p>
      <w:pPr>
        <w:spacing w:after="0"/>
        <w:ind w:left="0"/>
        <w:jc w:val="both"/>
      </w:pPr>
      <w:r>
        <w:rPr>
          <w:rFonts w:ascii="Times New Roman"/>
          <w:b w:val="false"/>
          <w:i w:val="false"/>
          <w:color w:val="000000"/>
          <w:sz w:val="28"/>
        </w:rPr>
        <w:t>
      "Облыстық бюджеттен, республикалық маңызы бар қалалардың, астананың бюджетінен қаржыландырылатын жергілікті атқарушы органдар";</w:t>
      </w:r>
    </w:p>
    <w:bookmarkEnd w:id="12"/>
    <w:bookmarkStart w:name="z13" w:id="13"/>
    <w:p>
      <w:pPr>
        <w:spacing w:after="0"/>
        <w:ind w:left="0"/>
        <w:jc w:val="both"/>
      </w:pPr>
      <w:r>
        <w:rPr>
          <w:rFonts w:ascii="Times New Roman"/>
          <w:b w:val="false"/>
          <w:i w:val="false"/>
          <w:color w:val="000000"/>
          <w:sz w:val="28"/>
        </w:rPr>
        <w:t>
      реттік нөмірлері 13, 14 және 15-жолдары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
        <w:gridCol w:w="6013"/>
        <w:gridCol w:w="1282"/>
        <w:gridCol w:w="3726"/>
      </w:tblGrid>
      <w:tr>
        <w:trPr>
          <w:trHeight w:val="30" w:hRule="atLeast"/>
        </w:trPr>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үстелі</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мінбе</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қабырға жиһазы</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демалыс бөлмесі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қабылдау бөлмесі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қаласы) әкімінің орынбасарлары мен әкімінің аппарат басшысы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мінбе</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қабырға жиһазы</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қаласы) әкімі орынбасарларының және әкімі аппараты басшысының демалыс бөлмесі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 орынбасарларының және әкімі аппараты басшысының қабылдау бөлмесі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аппараты құрылымдық бөлімшесінің басшысы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14"/>
    <w:p>
      <w:pPr>
        <w:spacing w:after="0"/>
        <w:ind w:left="0"/>
        <w:jc w:val="both"/>
      </w:pPr>
      <w:r>
        <w:rPr>
          <w:rFonts w:ascii="Times New Roman"/>
          <w:b w:val="false"/>
          <w:i w:val="false"/>
          <w:color w:val="000000"/>
          <w:sz w:val="28"/>
        </w:rPr>
        <w:t>
      реттік нөмірі 18-жолды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6412"/>
        <w:gridCol w:w="1324"/>
        <w:gridCol w:w="2956"/>
      </w:tblGrid>
      <w:tr>
        <w:trPr>
          <w:trHeight w:val="30" w:hRule="atLeast"/>
        </w:trPr>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органның құрылымдық бөлімшесінің басшысы, облыс (республикалық маңызы бар қала, астана) әкімі аппаратының, атқарушы органының қызметкері</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 w:id="15"/>
    <w:p>
      <w:pPr>
        <w:spacing w:after="0"/>
        <w:ind w:left="0"/>
        <w:jc w:val="both"/>
      </w:pPr>
      <w:r>
        <w:rPr>
          <w:rFonts w:ascii="Times New Roman"/>
          <w:b w:val="false"/>
          <w:i w:val="false"/>
          <w:color w:val="000000"/>
          <w:sz w:val="28"/>
        </w:rPr>
        <w:t>
      Мемлекеттік органдардың аппаратын орналастыру үшін алаңдармен қамтамасыз етудің заттай нормаларында:</w:t>
      </w:r>
    </w:p>
    <w:bookmarkEnd w:id="15"/>
    <w:bookmarkStart w:name="z16" w:id="16"/>
    <w:p>
      <w:pPr>
        <w:spacing w:after="0"/>
        <w:ind w:left="0"/>
        <w:jc w:val="both"/>
      </w:pPr>
      <w:r>
        <w:rPr>
          <w:rFonts w:ascii="Times New Roman"/>
          <w:b w:val="false"/>
          <w:i w:val="false"/>
          <w:color w:val="000000"/>
          <w:sz w:val="28"/>
        </w:rPr>
        <w:t>
      "Орталық мемлекеттік органдардың облыстардағы, Астана және Алматы қалаларындағы аумақтық органдары" жолдың атауы мынадай редакцияда жазылсын:</w:t>
      </w:r>
    </w:p>
    <w:bookmarkEnd w:id="16"/>
    <w:bookmarkStart w:name="z17" w:id="17"/>
    <w:p>
      <w:pPr>
        <w:spacing w:after="0"/>
        <w:ind w:left="0"/>
        <w:jc w:val="both"/>
      </w:pPr>
      <w:r>
        <w:rPr>
          <w:rFonts w:ascii="Times New Roman"/>
          <w:b w:val="false"/>
          <w:i w:val="false"/>
          <w:color w:val="000000"/>
          <w:sz w:val="28"/>
        </w:rPr>
        <w:t>
      "Орталық мемлекеттік органдардың облыстардағы, республикалық маңызы бар қалалардағы, астанадағы аумақтық органдары";</w:t>
      </w:r>
    </w:p>
    <w:bookmarkEnd w:id="17"/>
    <w:bookmarkStart w:name="z18" w:id="18"/>
    <w:p>
      <w:pPr>
        <w:spacing w:after="0"/>
        <w:ind w:left="0"/>
        <w:jc w:val="both"/>
      </w:pPr>
      <w:r>
        <w:rPr>
          <w:rFonts w:ascii="Times New Roman"/>
          <w:b w:val="false"/>
          <w:i w:val="false"/>
          <w:color w:val="000000"/>
          <w:sz w:val="28"/>
        </w:rPr>
        <w:t>
      "Облыстық бюджеттен, Астана, Алматы қалаларының бюджетінен қаржыландырылатын жергілікті атқарушы органдар" жолдың атауы мынадай редакцияда жазылсын:</w:t>
      </w:r>
    </w:p>
    <w:bookmarkEnd w:id="18"/>
    <w:bookmarkStart w:name="z19" w:id="19"/>
    <w:p>
      <w:pPr>
        <w:spacing w:after="0"/>
        <w:ind w:left="0"/>
        <w:jc w:val="both"/>
      </w:pPr>
      <w:r>
        <w:rPr>
          <w:rFonts w:ascii="Times New Roman"/>
          <w:b w:val="false"/>
          <w:i w:val="false"/>
          <w:color w:val="000000"/>
          <w:sz w:val="28"/>
        </w:rPr>
        <w:t>
      "Облыстық бюджеттен, республикалық маңызы бар қала, астана бюджетінен қаржыландырылатын жергілікті атқарушы органдар";</w:t>
      </w:r>
    </w:p>
    <w:bookmarkEnd w:id="19"/>
    <w:bookmarkStart w:name="z20" w:id="20"/>
    <w:p>
      <w:pPr>
        <w:spacing w:after="0"/>
        <w:ind w:left="0"/>
        <w:jc w:val="both"/>
      </w:pPr>
      <w:r>
        <w:rPr>
          <w:rFonts w:ascii="Times New Roman"/>
          <w:b w:val="false"/>
          <w:i w:val="false"/>
          <w:color w:val="000000"/>
          <w:sz w:val="28"/>
        </w:rPr>
        <w:t>
      реттік нөмірлері 19, 20, 21 және 22-жолдар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5"/>
        <w:gridCol w:w="5514"/>
        <w:gridCol w:w="684"/>
        <w:gridCol w:w="1737"/>
      </w:tblGrid>
      <w:tr>
        <w:trPr>
          <w:trHeight w:val="30" w:hRule="atLeast"/>
        </w:trPr>
        <w:tc>
          <w:tcPr>
            <w:tcW w:w="4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кабинеті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демалыс бөлмесі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қабылдау бөлмесі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орынбасарының (аппарат басшысының) кабинеті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орынбасарының (аппарат басшысының) демалыс бөлмесі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орынбасарының (аппарат басшысының) қабылдау бөлмесі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әкімі аппаратының құрылымдық бөлімшесі басшысының кабинеті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аппараты қызметкерінің кабинеті (1 қызметкерге)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 w:id="21"/>
    <w:p>
      <w:pPr>
        <w:spacing w:after="0"/>
        <w:ind w:left="0"/>
        <w:jc w:val="both"/>
      </w:pPr>
      <w:r>
        <w:rPr>
          <w:rFonts w:ascii="Times New Roman"/>
          <w:b w:val="false"/>
          <w:i w:val="false"/>
          <w:color w:val="000000"/>
          <w:sz w:val="28"/>
        </w:rPr>
        <w:t>
      реттік нөмірі 32-жол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4"/>
        <w:gridCol w:w="7062"/>
        <w:gridCol w:w="988"/>
        <w:gridCol w:w="2126"/>
      </w:tblGrid>
      <w:tr>
        <w:trPr>
          <w:trHeight w:val="30" w:hRule="atLeast"/>
        </w:trPr>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басшысының кабинеті*******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басшының қабылдау бөлмесі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 w:id="22"/>
    <w:p>
      <w:pPr>
        <w:spacing w:after="0"/>
        <w:ind w:left="0"/>
        <w:jc w:val="both"/>
      </w:pPr>
      <w:r>
        <w:rPr>
          <w:rFonts w:ascii="Times New Roman"/>
          <w:b w:val="false"/>
          <w:i w:val="false"/>
          <w:color w:val="000000"/>
          <w:sz w:val="28"/>
        </w:rPr>
        <w:t>
      "Облыстық бюджеттен, Астана, Алматы қалаларының бюджеттерінен қаржыландырылатын облыстардың, республикалық маңызы бар қалалардың, астананың тексеру комиссиялары" жолдың атауы мынадай редакцияда жазылсын:</w:t>
      </w:r>
    </w:p>
    <w:bookmarkEnd w:id="22"/>
    <w:bookmarkStart w:name="z23" w:id="23"/>
    <w:p>
      <w:pPr>
        <w:spacing w:after="0"/>
        <w:ind w:left="0"/>
        <w:jc w:val="both"/>
      </w:pPr>
      <w:r>
        <w:rPr>
          <w:rFonts w:ascii="Times New Roman"/>
          <w:b w:val="false"/>
          <w:i w:val="false"/>
          <w:color w:val="000000"/>
          <w:sz w:val="28"/>
        </w:rPr>
        <w:t>
      "Облыстық бюджеттен, республикалық маңызы бар қала, астана бюджеттерінен қаржыландырылатын облыстардың, республикалық маңызы бар қалалардың, астананың тексеру комиссиялары";</w:t>
      </w:r>
    </w:p>
    <w:bookmarkEnd w:id="23"/>
    <w:bookmarkStart w:name="z24" w:id="24"/>
    <w:p>
      <w:pPr>
        <w:spacing w:after="0"/>
        <w:ind w:left="0"/>
        <w:jc w:val="both"/>
      </w:pPr>
      <w:r>
        <w:rPr>
          <w:rFonts w:ascii="Times New Roman"/>
          <w:b w:val="false"/>
          <w:i w:val="false"/>
          <w:color w:val="000000"/>
          <w:sz w:val="28"/>
        </w:rPr>
        <w:t>
      реттік нөмірлері 38, 39 және 40-жолдары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4"/>
        <w:gridCol w:w="7210"/>
        <w:gridCol w:w="895"/>
        <w:gridCol w:w="2271"/>
      </w:tblGrid>
      <w:tr>
        <w:trPr>
          <w:trHeight w:val="30" w:hRule="atLeast"/>
        </w:trPr>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төрағасының кабинеті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төрағасының демалыс бөлмесі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төрағасының қабылдау бөлмесі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мүшесінің кабинеті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 қызметкерінің кабинеті (1 қызметкерге)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Ескертпенің</w:t>
      </w:r>
      <w:r>
        <w:rPr>
          <w:rFonts w:ascii="Times New Roman"/>
          <w:b w:val="false"/>
          <w:i w:val="false"/>
          <w:color w:val="000000"/>
          <w:sz w:val="28"/>
        </w:rPr>
        <w:t xml:space="preserve"> екінші бөлігі мынадай редакцияда жазылсын:</w:t>
      </w:r>
    </w:p>
    <w:bookmarkStart w:name="z26" w:id="25"/>
    <w:p>
      <w:pPr>
        <w:spacing w:after="0"/>
        <w:ind w:left="0"/>
        <w:jc w:val="both"/>
      </w:pPr>
      <w:r>
        <w:rPr>
          <w:rFonts w:ascii="Times New Roman"/>
          <w:b w:val="false"/>
          <w:i w:val="false"/>
          <w:color w:val="000000"/>
          <w:sz w:val="28"/>
        </w:rPr>
        <w:t>
      "Егер мемлекеттік органдардың ғимараттарында қызметтік үй-жайларды жоспарлаудың ерекшелігі осы алаңдарды қысқартуға мүмкіндік бермеген жағдайда, орталық мемлекеттік органдардың бірінші басшыларының, олардың орынбасарларының, орталық атқарушы органдардың жауапты хатшыларының (белгіленген тәртіппен орталық атқарушы органның жауапты хатшысының өкілеттіктері жүктелген лауазымды адамдардың), аппарат басшыларының (заңнамаға сәйкес мұндай лауазым болғанда), ведомстволар мен департаменттер басшыларының, олардың орынбасарларының, бөлім меңгерушілерінің, аудан, облыстық маңызы бар қалалар, облыстар, республикалық маңызы бар қалалар, астана әкімдерінің және олардың орынбасарларының қызметтік алаңдарының заттай нормаларын асыруға жол беріледі.".</w:t>
      </w:r>
    </w:p>
    <w:bookmarkEnd w:id="25"/>
    <w:bookmarkStart w:name="z27" w:id="26"/>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26"/>
    <w:bookmarkStart w:name="z28" w:id="27"/>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мемлекеттік тіркелуін;</w:t>
      </w:r>
    </w:p>
    <w:bookmarkEnd w:id="27"/>
    <w:bookmarkStart w:name="z29" w:id="28"/>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банкіне енгізу үшін Қазақстан Республикасы Әдiлет министрлiгінің "Республикалық құқықтық ақпарат орталығы" шаруашылық жүргізу құқығындағы республикалық мемлекеттік кәсіпорнына жіберілуін;</w:t>
      </w:r>
    </w:p>
    <w:bookmarkEnd w:id="28"/>
    <w:bookmarkStart w:name="z30" w:id="29"/>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29"/>
    <w:bookmarkStart w:name="z31" w:id="30"/>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30"/>
    <w:bookmarkStart w:name="z32" w:id="31"/>
    <w:p>
      <w:pPr>
        <w:spacing w:after="0"/>
        <w:ind w:left="0"/>
        <w:jc w:val="both"/>
      </w:pPr>
      <w:r>
        <w:rPr>
          <w:rFonts w:ascii="Times New Roman"/>
          <w:b w:val="false"/>
          <w:i w:val="false"/>
          <w:color w:val="000000"/>
          <w:sz w:val="28"/>
        </w:rPr>
        <w:t>
      3. Осы бұйрық мемлекеттік тiркелген күнінен кейін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