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93a18" w14:textId="6e93a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2018 жылғы 24 желтоқсандағы № 369 бұйрығы. Қазақстан Республикасының Әділет министрлігінде 2018 жылғы 27 желтоқсанда № 18055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кейбір заңнамалық актілеріне балаларды денсаулығы мен дамуына зардабын тигізетін ақпараттан қорғау мәселелері бойынша өзгерістер мен толықтырулар енгізу туралы" 2018 жылғы 2 шілдедегі Қазақстан Республикасы Заңының </w:t>
      </w:r>
      <w:r>
        <w:rPr>
          <w:rFonts w:ascii="Times New Roman"/>
          <w:b w:val="false"/>
          <w:i w:val="false"/>
          <w:color w:val="000000"/>
          <w:sz w:val="28"/>
        </w:rPr>
        <w:t>1-бабының</w:t>
      </w:r>
      <w:r>
        <w:rPr>
          <w:rFonts w:ascii="Times New Roman"/>
          <w:b w:val="false"/>
          <w:i w:val="false"/>
          <w:color w:val="000000"/>
          <w:sz w:val="28"/>
        </w:rPr>
        <w:t xml:space="preserve"> 6-тармағы 1) тармақшасына сәйкес БҰЙЫРАМЫН:</w:t>
      </w:r>
    </w:p>
    <w:bookmarkEnd w:id="0"/>
    <w:bookmarkStart w:name="z1" w:id="1"/>
    <w:p>
      <w:pPr>
        <w:spacing w:after="0"/>
        <w:ind w:left="0"/>
        <w:jc w:val="both"/>
      </w:pPr>
      <w:r>
        <w:rPr>
          <w:rFonts w:ascii="Times New Roman"/>
          <w:b w:val="false"/>
          <w:i w:val="false"/>
          <w:color w:val="000000"/>
          <w:sz w:val="28"/>
        </w:rPr>
        <w:t>
      Мыналардың:</w:t>
      </w:r>
    </w:p>
    <w:bookmarkEnd w:id="1"/>
    <w:bookmarkStart w:name="z2" w:id="2"/>
    <w:p>
      <w:pPr>
        <w:spacing w:after="0"/>
        <w:ind w:left="0"/>
        <w:jc w:val="both"/>
      </w:pPr>
      <w:r>
        <w:rPr>
          <w:rFonts w:ascii="Times New Roman"/>
          <w:b w:val="false"/>
          <w:i w:val="false"/>
          <w:color w:val="000000"/>
          <w:sz w:val="28"/>
        </w:rPr>
        <w:t xml:space="preserve">
      1) "Фильмнің индексін айқындау критерийлерін бекіту туралы" Қазақстан Республикасы Мәдениет және ақпарат министрінің 2012 жылғы 12 наурыздағы № 7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актiлерiді мемлекеттiк тіркеу тізілімінде № 7537 болып тіркелген, "Егемен Қазақстан" газетінде 2012 жылғы 18 сәуірде № 162-163 (27237) болып жарияланған);</w:t>
      </w:r>
    </w:p>
    <w:bookmarkEnd w:id="2"/>
    <w:bookmarkStart w:name="z3" w:id="3"/>
    <w:p>
      <w:pPr>
        <w:spacing w:after="0"/>
        <w:ind w:left="0"/>
        <w:jc w:val="both"/>
      </w:pPr>
      <w:r>
        <w:rPr>
          <w:rFonts w:ascii="Times New Roman"/>
          <w:b w:val="false"/>
          <w:i w:val="false"/>
          <w:color w:val="000000"/>
          <w:sz w:val="28"/>
        </w:rPr>
        <w:t xml:space="preserve">
      2) "Фильм индексін анықтаудың критерийлерін бекіту туралы" Қазақстан Республикасы Мәдениет және ақпарат министрінің 2012 жылғы 12 наурыздағы № 7 бұйрығына өзгерістер енгізу туралы" Қазақстан Республикасы Мәдениет және спорт министрінің 2016 жылғы 27 маусымдағы № 179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актiлерiді мемлекеттiк тіркеу тізілімінде № 14006 болып тіркелген, "Әділет" ақпараттық-құқықтық жүйесінде 2016 жылғы 12 тамызда жарияланған) күші жойылды деп танылсын.</w:t>
      </w:r>
    </w:p>
    <w:bookmarkEnd w:id="3"/>
    <w:bookmarkStart w:name="z4" w:id="4"/>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заңнамада белгіленген тәртіппен:</w:t>
      </w:r>
    </w:p>
    <w:bookmarkEnd w:id="4"/>
    <w:bookmarkStart w:name="z5" w:id="5"/>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мемлекеттік тіркелуін;</w:t>
      </w:r>
    </w:p>
    <w:bookmarkEnd w:id="5"/>
    <w:bookmarkStart w:name="z6" w:id="6"/>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6"/>
    <w:bookmarkStart w:name="z7" w:id="7"/>
    <w:p>
      <w:pPr>
        <w:spacing w:after="0"/>
        <w:ind w:left="0"/>
        <w:jc w:val="both"/>
      </w:pPr>
      <w:r>
        <w:rPr>
          <w:rFonts w:ascii="Times New Roman"/>
          <w:b w:val="false"/>
          <w:i w:val="false"/>
          <w:color w:val="000000"/>
          <w:sz w:val="28"/>
        </w:rPr>
        <w:t>
      3) осы бұйрық қолданысқа енгізілгеннен кейін екі жұмыс күні ішінде оның Қазақстан Республикасы Мәдениет және спорт министрлігінің интернет-ресурсында орналастырылуын;</w:t>
      </w:r>
    </w:p>
    <w:bookmarkEnd w:id="7"/>
    <w:bookmarkStart w:name="z8" w:id="8"/>
    <w:p>
      <w:pPr>
        <w:spacing w:after="0"/>
        <w:ind w:left="0"/>
        <w:jc w:val="both"/>
      </w:pPr>
      <w:r>
        <w:rPr>
          <w:rFonts w:ascii="Times New Roman"/>
          <w:b w:val="false"/>
          <w:i w:val="false"/>
          <w:color w:val="000000"/>
          <w:sz w:val="28"/>
        </w:rPr>
        <w:t>
      4) осы тармақта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мәліметтердің ұсынылуын қамтамасыз етсін.</w:t>
      </w:r>
    </w:p>
    <w:bookmarkEnd w:id="8"/>
    <w:bookmarkStart w:name="z9"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9"/>
    <w:bookmarkStart w:name="z10"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