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39bd" w14:textId="c0b3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25 желтоқсандағы № 706 бұйрығы. Қазақстан Республикасының Әділет министрлігінде 2018 жылғы 27 желтоқсанда № 18069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11195 болып тіркелген, "Әділет" ақпараттық-құқықтық жүйесінде 2015 жылғы 29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стипендиаттарына шығыстарды өтеу"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өтінішті тіркеген күннен бастап 7 (жеті) жұмыс күні ішінде;".</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Р.А. Биғариға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2018 жылғы "_____"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