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5dce" w14:textId="8a75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29 желтоқсандағы № 1133 бұйрығы. Қазақстан Республикасының Әділет министрлігінде 2019 жылғы 10 қаңтарда № 18163 болып тіркелді</w:t>
      </w:r>
    </w:p>
    <w:p>
      <w:pPr>
        <w:spacing w:after="0"/>
        <w:ind w:left="0"/>
        <w:jc w:val="both"/>
      </w:pPr>
      <w:bookmarkStart w:name="z1" w:id="0"/>
      <w:r>
        <w:rPr>
          <w:rFonts w:ascii="Times New Roman"/>
          <w:b w:val="false"/>
          <w:i w:val="false"/>
          <w:color w:val="000000"/>
          <w:sz w:val="28"/>
        </w:rPr>
        <w:t xml:space="preserve">
      "Нормативтік құқықтық актілер туралы" 2016 жылғы 6 сәуірдегі Қазақстан Республикасы Заңының 26-бабының </w:t>
      </w:r>
      <w:r>
        <w:rPr>
          <w:rFonts w:ascii="Times New Roman"/>
          <w:b w:val="false"/>
          <w:i w:val="false"/>
          <w:color w:val="000000"/>
          <w:sz w:val="28"/>
        </w:rPr>
        <w:t>4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Қазақстан Республикасы Қаржы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(А.Т. 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күнiнен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Республикалық бюджеттің</w:t>
      </w:r>
    </w:p>
    <w:p>
      <w:pPr>
        <w:spacing w:after="0"/>
        <w:ind w:left="0"/>
        <w:jc w:val="both"/>
      </w:pPr>
      <w:r>
        <w:rPr>
          <w:rFonts w:ascii="Times New Roman"/>
          <w:b w:val="false"/>
          <w:i w:val="false"/>
          <w:color w:val="000000"/>
          <w:sz w:val="28"/>
        </w:rPr>
        <w:t>
      атқарылуын бақылау жөніндегі</w:t>
      </w:r>
    </w:p>
    <w:p>
      <w:pPr>
        <w:spacing w:after="0"/>
        <w:ind w:left="0"/>
        <w:jc w:val="both"/>
      </w:pPr>
      <w:r>
        <w:rPr>
          <w:rFonts w:ascii="Times New Roman"/>
          <w:b w:val="false"/>
          <w:i w:val="false"/>
          <w:color w:val="000000"/>
          <w:sz w:val="28"/>
        </w:rPr>
        <w:t xml:space="preserve">
      есеп комитеті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1133 бұйрығына қосымша</w:t>
            </w:r>
          </w:p>
        </w:tc>
      </w:tr>
    </w:tbl>
    <w:bookmarkStart w:name="z10" w:id="8"/>
    <w:p>
      <w:pPr>
        <w:spacing w:after="0"/>
        <w:ind w:left="0"/>
        <w:jc w:val="left"/>
      </w:pPr>
      <w:r>
        <w:rPr>
          <w:rFonts w:ascii="Times New Roman"/>
          <w:b/>
          <w:i w:val="false"/>
          <w:color w:val="000000"/>
        </w:rPr>
        <w:t xml:space="preserve"> Қазақстан Республикасы Қаржы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"Ішкі мемлекеттік аудит және қаржылық бақылау органдарының орналасу үшін мемлекеттік аудитор біліктілігін куәландыратын сертификаттың болуы қажет лауазымдарының тізбесін бекіту туралы" Қазақстан Республикасы Қаржы министрінің 2015 жылғы 27 қарашадағы № 591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12503 болып тіркелді, "Әділет" ақпараттық-құқықтық жүйесінде 2016 жылы 14 қаңтарда жарияланған):</w:t>
      </w:r>
    </w:p>
    <w:bookmarkEnd w:id="9"/>
    <w:bookmarkStart w:name="z12" w:id="10"/>
    <w:p>
      <w:pPr>
        <w:spacing w:after="0"/>
        <w:ind w:left="0"/>
        <w:jc w:val="both"/>
      </w:pPr>
      <w:r>
        <w:rPr>
          <w:rFonts w:ascii="Times New Roman"/>
          <w:b w:val="false"/>
          <w:i w:val="false"/>
          <w:color w:val="000000"/>
          <w:sz w:val="28"/>
        </w:rPr>
        <w:t xml:space="preserve">
      орналасуы үшін көрсетілген бұйрықпен бекітілген мемлекеттік аудитор біліктілігін куәландыратын сертификаттың болуы қажет Ішкі мемлекеттік аудит және қаржылық бақылау органдарының лауазымдары </w:t>
      </w:r>
      <w:r>
        <w:rPr>
          <w:rFonts w:ascii="Times New Roman"/>
          <w:b w:val="false"/>
          <w:i w:val="false"/>
          <w:color w:val="000000"/>
          <w:sz w:val="28"/>
        </w:rPr>
        <w:t>тізбесінде</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оныншы абзац мынадай редакцияда жазылсын:</w:t>
      </w:r>
    </w:p>
    <w:bookmarkEnd w:id="11"/>
    <w:bookmarkStart w:name="z14" w:id="12"/>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қызметінің басшысы;";</w:t>
      </w:r>
    </w:p>
    <w:bookmarkEnd w:id="12"/>
    <w:bookmarkStart w:name="z15" w:id="13"/>
    <w:p>
      <w:pPr>
        <w:spacing w:after="0"/>
        <w:ind w:left="0"/>
        <w:jc w:val="both"/>
      </w:pPr>
      <w:r>
        <w:rPr>
          <w:rFonts w:ascii="Times New Roman"/>
          <w:b w:val="false"/>
          <w:i w:val="false"/>
          <w:color w:val="000000"/>
          <w:sz w:val="28"/>
        </w:rPr>
        <w:t>
      он алтыншы және он жетінші абзацтар мынадай редакцияда жазылсын:</w:t>
      </w:r>
    </w:p>
    <w:bookmarkEnd w:id="13"/>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қызметінің бас инспекторы – мемлекеттік аудиторы;</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қызметінің бас маманы – мемлекеттік аудиторы;".</w:t>
      </w:r>
    </w:p>
    <w:bookmarkStart w:name="z16" w:id="14"/>
    <w:p>
      <w:pPr>
        <w:spacing w:after="0"/>
        <w:ind w:left="0"/>
        <w:jc w:val="both"/>
      </w:pPr>
      <w:r>
        <w:rPr>
          <w:rFonts w:ascii="Times New Roman"/>
          <w:b w:val="false"/>
          <w:i w:val="false"/>
          <w:color w:val="000000"/>
          <w:sz w:val="28"/>
        </w:rPr>
        <w:t xml:space="preserve">
      2. "Ішкі мемлекеттік аудит және қаржылық бақылау жүргізу қағидаларын бекіту туралы" Қазақстан Республикасы Қаржы министрінің 2018 жылғы 19 наурыздағы № 392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16689 болып тіркелді, Қазақстан Республикасы нормативтік құқықтық актілерінің эталондық бақылау банкінде 2018 жылғы 16 сәуірде жарияланған):</w:t>
      </w:r>
    </w:p>
    <w:bookmarkEnd w:id="14"/>
    <w:bookmarkStart w:name="z17" w:id="15"/>
    <w:p>
      <w:pPr>
        <w:spacing w:after="0"/>
        <w:ind w:left="0"/>
        <w:jc w:val="both"/>
      </w:pPr>
      <w:r>
        <w:rPr>
          <w:rFonts w:ascii="Times New Roman"/>
          <w:b w:val="false"/>
          <w:i w:val="false"/>
          <w:color w:val="000000"/>
          <w:sz w:val="28"/>
        </w:rPr>
        <w:t xml:space="preserve">
      көрсетілген бұйрықпен бекітілген Ішкі мемлекеттік аудит және қаржылық бақылау жөніндегі уәкілетті органның ішкі мемлекеттік аудитті және қаржылық бақылауды жүргізу </w:t>
      </w:r>
      <w:r>
        <w:rPr>
          <w:rFonts w:ascii="Times New Roman"/>
          <w:b w:val="false"/>
          <w:i w:val="false"/>
          <w:color w:val="000000"/>
          <w:sz w:val="28"/>
        </w:rPr>
        <w:t>қағидаларында:</w:t>
      </w:r>
    </w:p>
    <w:bookmarkEnd w:id="15"/>
    <w:bookmarkStart w:name="z18" w:id="1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тармақшасына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bookmarkEnd w:id="16"/>
    <w:bookmarkStart w:name="z19" w:id="17"/>
    <w:p>
      <w:pPr>
        <w:spacing w:after="0"/>
        <w:ind w:left="0"/>
        <w:jc w:val="both"/>
      </w:pPr>
      <w:r>
        <w:rPr>
          <w:rFonts w:ascii="Times New Roman"/>
          <w:b w:val="false"/>
          <w:i w:val="false"/>
          <w:color w:val="000000"/>
          <w:sz w:val="28"/>
        </w:rPr>
        <w:t xml:space="preserve">
      көрсетілген бұйрықпен бекітілген Ішкі бақылау қызметтерінің ішкі мемлекеттік аудитті және қаржылық бақылауды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1" w:id="18"/>
    <w:p>
      <w:pPr>
        <w:spacing w:after="0"/>
        <w:ind w:left="0"/>
        <w:jc w:val="both"/>
      </w:pPr>
      <w:r>
        <w:rPr>
          <w:rFonts w:ascii="Times New Roman"/>
          <w:b w:val="false"/>
          <w:i w:val="false"/>
          <w:color w:val="000000"/>
          <w:sz w:val="28"/>
        </w:rPr>
        <w:t>
      "1. Осы ішкі аудит қызметтерінің ішкі мемлекеттік аудит және қаржылық бақылау жүргізу қағидалары (бұдан әрі – Қағидалар) "Мемлекеттік аудит және қаржылық бақылау туралы" 2015 жылғы 12 қарашадағы Қазақстан Республикасының Заңының (бұдан әрі – Заң) 14-бабының 8) тармақшасына сәйкес әзірленді және Қазақстан Республикасы Ұлттық Банкінің ішкі аудит қызметін қоспағанда, бірінші басшысының қарауы бойынша штат саны шеңберінде құрылатын орталық мемлекеттік органдардың, орталық мемлекеттік органдар ведомстволары (құрылған болса), Қазақстан Республикасы Ішкі істер министрлігі ведомстволық бағынысты аумақтық органдарының, облыстардың, республикалық маңызы бар қалалардың, астананың жергілікті атқарушы органдарының ішкі аудит қызметтерінің (бұдан әрі – ішкі аудит қызметтері) ішкі мемлекеттік аудит және қаржылық бақылау жүргізу тәртібін анықтайды.";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91-тармақтың</w:t>
      </w:r>
      <w:r>
        <w:rPr>
          <w:rFonts w:ascii="Times New Roman"/>
          <w:b w:val="false"/>
          <w:i w:val="false"/>
          <w:color w:val="000000"/>
          <w:sz w:val="28"/>
        </w:rPr>
        <w:t xml:space="preserve"> екінші бөлігі мынадай редакцияда жазылсын:</w:t>
      </w:r>
    </w:p>
    <w:bookmarkStart w:name="z23" w:id="19"/>
    <w:p>
      <w:pPr>
        <w:spacing w:after="0"/>
        <w:ind w:left="0"/>
        <w:jc w:val="both"/>
      </w:pPr>
      <w:r>
        <w:rPr>
          <w:rFonts w:ascii="Times New Roman"/>
          <w:b w:val="false"/>
          <w:i w:val="false"/>
          <w:color w:val="000000"/>
          <w:sz w:val="28"/>
        </w:rPr>
        <w:t>
      "Уәкілетті органның аумақтық бөлімшелері облыстардың, республикалық маңызы бар қалалардың, астананың жергілікті атқарушы органдары, Қазақстан Республикасы Ішкі істер органдары ведомстволық бағынысты аумақтық органдары ішкі аудит қызметтерінің стандарттарды және Қағидаларды сақтауын бақылауды жүзеге асырады.".</w:t>
      </w:r>
    </w:p>
    <w:bookmarkEnd w:id="19"/>
    <w:bookmarkStart w:name="z24" w:id="20"/>
    <w:p>
      <w:pPr>
        <w:spacing w:after="0"/>
        <w:ind w:left="0"/>
        <w:jc w:val="both"/>
      </w:pPr>
      <w:r>
        <w:rPr>
          <w:rFonts w:ascii="Times New Roman"/>
          <w:b w:val="false"/>
          <w:i w:val="false"/>
          <w:color w:val="000000"/>
          <w:sz w:val="28"/>
        </w:rPr>
        <w:t xml:space="preserve">
      3. "Ішкі аудит қызметтері жұмысының тиімділігін бағалау" ішкі мемлекеттік аудиттің және қаржылық бақылаудың рәсімдік стандартын бекіту туралы" Қазақстан Республикасы Қаржы министрінің 2018 жылғы 20 сәуірдегі № 480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16878 болып тіркелген, Қазақстан Республикасы нормативтік құқықтық актілерінің эталондық бақылау банкінде 2018 жылғы 22 мамырда жарияланған):</w:t>
      </w:r>
    </w:p>
    <w:bookmarkEnd w:id="20"/>
    <w:bookmarkStart w:name="z25" w:id="21"/>
    <w:p>
      <w:pPr>
        <w:spacing w:after="0"/>
        <w:ind w:left="0"/>
        <w:jc w:val="both"/>
      </w:pPr>
      <w:r>
        <w:rPr>
          <w:rFonts w:ascii="Times New Roman"/>
          <w:b w:val="false"/>
          <w:i w:val="false"/>
          <w:color w:val="000000"/>
          <w:sz w:val="28"/>
        </w:rPr>
        <w:t xml:space="preserve">
      көрсетілген бұйрықпен бекітілген "Ішкі аудит қызметтері жұмысының тиімділігін бағалау" ішкі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орыс тілінде өзгеріс енгізілді, мемлекеттік тілдегі редакция өзгермейді.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