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fcd4" w14:textId="24bf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26 желтоқсандағы № 07-2059 қаулысы. Астана қаласының Әділет департаментінде 2018 жылғы 28 желтоқсанда № 1196 болып тіркелді. Күші жойылды - Нұр-Сұлтан қаласы әкімдігінің 2021 жылғы 29 желтоқсандағы № 504-4720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29.12.2021 </w:t>
      </w:r>
      <w:r>
        <w:rPr>
          <w:rFonts w:ascii="Times New Roman"/>
          <w:b w:val="false"/>
          <w:i w:val="false"/>
          <w:color w:val="ff0000"/>
          <w:sz w:val="28"/>
        </w:rPr>
        <w:t>№ 504-4720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37-бабының</w:t>
      </w:r>
      <w:r>
        <w:rPr>
          <w:rFonts w:ascii="Times New Roman"/>
          <w:b w:val="false"/>
          <w:i w:val="false"/>
          <w:color w:val="000000"/>
          <w:sz w:val="28"/>
        </w:rPr>
        <w:t xml:space="preserve"> 1-тармағына, "Ақпараттандыру туралы" 2015 жылғы 24 қарашадағы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15-тармағына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 әкімінің аппараты" мемлекеттік мекемесінің басшысы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xml:space="preserve">
      3. "Ашық деректердің интернет-порталында орналастырылатын ашық деректер тізбесін бекіту туралы" Астана қаласы әкімдігінің 2016 жылғы 17 маусымдағы № 15-1292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Әділет министрлігі Астана қаласының Әділет департаменті 2016 жылғы 28 шілдеде № 1041 болып тіркелген) күші жойылды деп танылсын.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___________________Д. Абаев</w:t>
      </w:r>
    </w:p>
    <w:p>
      <w:pPr>
        <w:spacing w:after="0"/>
        <w:ind w:left="0"/>
        <w:jc w:val="both"/>
      </w:pPr>
      <w:r>
        <w:rPr>
          <w:rFonts w:ascii="Times New Roman"/>
          <w:b w:val="false"/>
          <w:i w:val="false"/>
          <w:color w:val="000000"/>
          <w:sz w:val="28"/>
        </w:rPr>
        <w:t>
      2018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07-2059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 туралы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аудан әкімдерінің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 ММ мемлекеттік қызметтер көрсету сапасының сақталуын бақылау және цифрландыру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құрылымдық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 ММ мемлекеттік-құқықтық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ведомстволық бағыныстағы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құрылымдық бөлімшелері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құрылымдық бөлімшелері көрсететін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құрылымдық бөлімшелері беретін лицензиялар мен рұқсат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лицензиялар мен рұқсат құжаттарын беруге жауапты құрылымдық бөлімшелері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бос орындары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есептік кездесуді өткізу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 ММ ұйымдастыру- бақылау жұмысы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басшылығымен жеке және заңды тұлғаларды қабылдау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 ММ құжаттамалық қамтамасыз ету бөлімі – кеңсесі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 басшылығының атына келіп түскен Қазақстан Республикасы азаматтарының өтініштері бойынша статистикалық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1-не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 ММ құжаттамалық қамтамасыз ету бөлімі – кеңсесі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жасасатын ынтымақтастық туралы құжаттар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энергиямен жабдықтау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Отын-энергетикалық кешені және коммуналдық шаруашылық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байланыс және телефондандыру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газбен жабдықтау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Отын-энергетикалық кешені және коммуналдық шаруашылық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сумен жабдықтау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Отын-энергетикалық кешені және коммуналдық шаруашылық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субұру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Отын-энергетикалық кешені және коммуналдық шаруашылық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қоқысты шығару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Отын-энергетикалық кешені және коммуналдық шаруашылық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пәтерлер иелері кооперативтері (ПИК)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Құрылыс және тұрғын үй саясаты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табиғи газ тарифі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Отын-энергетикалық кешені және коммуналдық шаруашылық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электрмен жабдықтау тарифі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Отын-энергетикалық кешені және коммуналдық шаруашылық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жылумен жабдықтау тарифі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Отын-энергетикалық кешені және коммуналдық шаруашылық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сумен жабдықтау және су бұру тарифі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Отын-энергетикалық кешені және коммуналдық шаруашылық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қоқысты шығару тарифі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Қоршаған ортаны қорғау және табиғатты пайдалану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автовокзалдары, автостанциялары мен жолаушыларға қызмет көрсету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теміржол вокзалдары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әуежайлары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теміржол көліктерінің маршруттары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әуе көлігінің маршруттары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автопарктері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қалалық автокөлік маршруттары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жол құрылысы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жолды жөндеу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жолдарын абаттандыру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аудан әкімдерінің аппараттары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жаяу өту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автоматты май құю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газ құю станцияларының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фото-</w:t>
            </w:r>
          </w:p>
          <w:p>
            <w:pPr>
              <w:spacing w:after="20"/>
              <w:ind w:left="20"/>
              <w:jc w:val="both"/>
            </w:pPr>
            <w:r>
              <w:rPr>
                <w:rFonts w:ascii="Times New Roman"/>
                <w:b w:val="false"/>
                <w:i w:val="false"/>
                <w:color w:val="000000"/>
                <w:sz w:val="20"/>
              </w:rPr>
              <w:t>
және бейне тіркеу камералары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Көлік және жол-көлік инфрақұрылымын дамыту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қарттар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мүгедектер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ардагерлер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балалар үйілері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атаулы әлеуметтік көмекті алушылар бойынша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18 жасқа дейінгі балаларға жәрдемақы алушылар бойынша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көмегін алушылар бойынша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үйде оқитын мүгедек балаларға шығындар өтемін алушылар бойынша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үйге мұқтаждар есебінде тұрған азаматтар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пайда болған кезден бастап кезегі ауысқан коммуналдық тұрғын үй қорынан тұрған үйге мұқтаждылардың есебінде тұрған азаматтар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тұрғын үй қорынан тұрғын үй алған азаматтардың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әлеуметтік дүкендер мен дүңгіршектердің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ірі супермаркеттері мен базарларының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Жұмысқа орналастыру және жұмыспен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жол картасы 2020" бағдарламасына қатысушылар статистикасы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Халықты жұмыспен қамту орталығы" ММ-ға жүгінген Астана қаласының жұмыссыздар статистикасы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бос жұмыс орындары жәрмеңкесін өткізу статистикасы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Кәсіпкерлік және сауда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шағын және орта кәсіпкерлігінде қамтылғандар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тауар өндіру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кәсіпкерлікті қолдау бойынша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және дамытудың бірыңғай бағдарламасы шеңберінде субсидияланатын жобалар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кәсіпорындарының тіркелген заңды тұлғаларының тізбесі (шағын және орта бизнес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шағын және орта кәсіпкерлігі субъектілерімен өндірілген тауарлар, қызмет пен жұмыстарды өңдеу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шеңберінде Астана қаласының шағын несиелік ұйымдарымен берілген шағын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азық-түлік өнімдері өндірісінің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қоғамдық тамақтанудың жосықсыз объектілер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азық-түлік себетіне кіретін әлеуметтік маңызды азық-түлік тауарлары (азық-түлік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қаржы институттары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бос жер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Сәулет, қала құрылысы және жер қатынастары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қатысуы бар Астана қаласы кәсіпорындарының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іске асырылған инвестициялық жобалар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импорты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ауруханалары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емханалары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диспансерлері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перзентханалары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дәріханалары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стоматологиялық кабинеттері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фельдшерлік- акушерлік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мектептері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балабақшалары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арнаулы және интернат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техникалық және кәсіптік білім беру мекемелері (колледждері)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қосымша білім беру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Жастар саясаты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жастар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даму істері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жоғарғы оқу орындарының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даму істері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жоғарғы оқу орындарының статистикасы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даму істері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Мәдениет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үйлері (сарайлар/мәдениет үйлері, цирк)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мұражайлары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кітапханалары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театрлары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тарихи және мәдени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жоспарланған мәдени іс-шаралар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көрікті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кинотеатрлары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Дене шынықтыру және 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спорттық объектілері (кешендер, стадиондар)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спорт мектептері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спортшыларының оқу-дайындық жиындары мен жарыстарын өткізу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жекеменшік спорт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Мәдениет және спорт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Туризм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демалу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қонақ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шипажайлары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пансионаттары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Жұмыспен қамту және әлеуметтік қорғау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туроператорлары (туристік объектілер мен агенттіктер)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туристік машруттары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ерекше қорғалатын аумағының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меншігіндегі Астана қаласының субұрқақтары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аудандары әкімдерінің аппараттары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Ішкі саясат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бұқаралық ақпараттық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даму істері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саяси партияларының филиалдары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даму істері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үкіметтік емес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даму істері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Дін және тіл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тіркелген діни бірлестіктер мен олардың филиалдары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даму істері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рухани оқу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даму істері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ғибадат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даму істері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тілдерді дамыту және насихаттау бойынша өткізілетін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Тілдерді дамыту және архив ісі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Қаржы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жекешелендіру бойынша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Активтер және мемлекеттік сатып алу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мемлекеттік мүлігін мүліктік жалға беру және сенімгерлік басқаруға беру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Активтер және мемлекеттік сатып алу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меншік объектілерін сенімгерлік басқаруға және жалға беру конкурстары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10-шы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Активтер және мемлекеттік сатып алу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Құрылыс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әлеуметтік маңызы бар объектілерінің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Құрылыс және тұрғын үй саясаты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Құрылыс және тұрғын үй саясаты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инженерлік-коммуникациялық инфрақұрылымы- ның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Құрылыс және тұрғын үй саясаты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пайдалануға берілген тұрғын үйдің көлемі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Құрылыс және тұрғын үй саясаты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Ауыл шаруашылық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Астана қаласының аттестатталған жеке және заңды тұлғалары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агроөнеркәсіп кешенінің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ауыл шаруашылық жалпы өнімнің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Индустриалдық-инновациялық даму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өнеркәсібі бойынша статистикалық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өнеркәсіп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табу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Жалпытаралған пайдалы қазбаларды табу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кен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кәсіпкерлікті дамыту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санитарлық-эпидемиологиялық тексеріс нәтижелері және қорытындылары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 ММ жұмылдыру дайындығы және құқық қорғау органдарымен жұмыс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өрт қауіпсіздігіне тексеру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 ММ жұмылдыру дайындығы және құқық қорғау органдарымен жұмыс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бас жоспарларының схемалары және түбегейлі жоспарлау жобалары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Сәулет, қала құрылысы және жер қатынастары басқармасы"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 үшін іске асырылған жер учаскелерін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Сәулет, қала құрылысы және жер қатынастары басқармасы" ММ</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Астана қаласы аудан әкімдерінің аппараттары – "Астана қаласы "Алматы" ауданы әкімінің аппараты", "Астана қаласы "Байқоңыр" ауданы әкімінің аппараты", "Астана қаласы "Есіл" ауданы әкімінің аппараты", "Астана қаласы "Сарыарқа" ауданы әкімінің аппараты" мемлекеттік мекемелері</w:t>
      </w:r>
    </w:p>
    <w:p>
      <w:pPr>
        <w:spacing w:after="0"/>
        <w:ind w:left="0"/>
        <w:jc w:val="both"/>
      </w:pPr>
      <w:r>
        <w:rPr>
          <w:rFonts w:ascii="Times New Roman"/>
          <w:b w:val="false"/>
          <w:i w:val="false"/>
          <w:color w:val="000000"/>
          <w:sz w:val="28"/>
        </w:rPr>
        <w:t>
      ММ –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