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1958" w14:textId="b22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2018 жылғы 6 сәуірдегі № С 20-2 "Ақкөл ауданының әлеуметтік көмек көрсетудің, оның мөлшелерін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10 желтоқсандағы № С 32-2 шешімі. Ақмола облысының Әділет департаментінде 2018 жылғы 20 желтоқсанда № 6951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"Ақкөл ауданының әлеуметтік көмек көрсетудің, оның мөлшелерін белгілеудің және мұқтаж азаматтардың жекелеген санаттарының тізбесін айқындаудың қағидаларын бекіту туралы" 2018 жылғы 6 сәуірдегі № С 20-2 (Нормативтік құқықтық актілерді мемлекеттік тіркеу тізілімінде № 6583 тіркелген, Қазақстан Республикасының нормативтік құқықтық актілерінің электрондық түрдегі эталондық бақылау банкінде 2018 жылғы 3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 көрсетілген шешіммен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Әлеуметтік көмек көрсетілетін атаулы күндер мен мереке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мамыр - Жеңіс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қазан айының екінші жексенбісі - Мүгедектер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 ақпан - Ауғанстаннан әскерлер шығарылған күні.".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алушылардың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тұлғалардың басқа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азаматтарға (отбасыларға);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аурулармен ауыратын тұлғаларға (туберкулезбен, онкологиялық аурулармен және АИВ жұқтырылғандар);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 басына шаққандағы табысы күнкөріс деңгейінен төмен болған жағдайда отбасыларға (азаматтарға);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қамтылған, халықтың (отбасылардың) әлеуметтік-әлсіз тобына жататын, жоғарғы медициналық оқу мекемелерінде оқитын студенттеріне;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 қызметін өтеген, қайтыс болған интернационалист-жауынгерлерге;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және пробация қызметінің есебінде табылған азаматтарға.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өкілді органдар ең төмен күнкөріс деңгейіне еселік қатынаста белгілейтін шектен аспайтын жан басына шаққандағы орташа табыстың бар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 қамтылған және көп балалы отбасы.".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