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5161" w14:textId="5b15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2018 жылғы 20 наурыздағы № 6С-21/3 шешімі. Ақмола облысының Әділет департаментінде 2018 жылғы 5 сәуірде № 6513 болып тіркелді. Күші жойылды - Ақмола облысы Бұланды аудандық мәслихатының 2022 жылғы 18 ақпандағы № 7С-16/6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18.02.2022 </w:t>
      </w:r>
      <w:r>
        <w:rPr>
          <w:rFonts w:ascii="Times New Roman"/>
          <w:b w:val="false"/>
          <w:i w:val="false"/>
          <w:color w:val="ff0000"/>
          <w:sz w:val="28"/>
        </w:rPr>
        <w:t>№ 7С-16/6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"Бұланды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Бұланды аудандық мәслихатының "Бұланды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2017 жылғы 24 ақпандағы № 6С-9/10 (Нормативтік құқықтық актілерді мемлекеттік тіркеудің тізілімінде № 5865 тіркелген, 2017 жылғы 11 сәуірде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21 – сессияның</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Г.Желтов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2018 жылғы 20 наурыздағы</w:t>
            </w:r>
            <w:r>
              <w:br/>
            </w:r>
            <w:r>
              <w:rPr>
                <w:rFonts w:ascii="Times New Roman"/>
                <w:b w:val="false"/>
                <w:i w:val="false"/>
                <w:color w:val="000000"/>
                <w:sz w:val="20"/>
              </w:rPr>
              <w:t>№ 6С-21/3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"Бұланды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"Бұланды аудандық мәслихатының аппараты" мемлекеттік мекемесінің (бұдан әрі – аудандық мәслихаттың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(бұдан әрі-Үлгілік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аудандық мәслихат аппаратының ұйымдастыру бөлімі оның жұмыс органы болып табылады.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аудандық мәслихат аппаратының лауазымдық міндеттері бойынша кадрлық жұмыстарды жүргізетін жұмысты ұйымдастыру бөлімінің басшысында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аудандық мәслихат аппаратының лауазымдық міндеттері бойынша қадрлық жұмыстарды жүргізетін жұмысты ұйымдастыру бөлімінің басшысы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аудандық мәслихат аппаратының лауазымдық міндеттері бойынша қадрлық жұмыстарды жүргізетін жұмысты ұйымдастыру бөлімінің басшысы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Аудандық мәслихат аппаратының лауазымдық міндеттері бойынша қадрлық жұмыстарды жүргізетін жұмысты ұйымдастыру бөлімінің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аудандық мәслихат аппаратының лауазымдық міндеттері бойынша қадрлық жұмыстарды жүргізетін жұмысты ұйымдастыру бөлімінің басшысы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Аудандық мәслихат аппаратының лауазымдық міндеттері бойынша қадрлық жұмыстарды жүргізетін жұмысты ұйымдастыру бөлімінің басшысы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Аудандық мәслихат аппаратының лауазымдық міндеттері бойынша қадрлық жұмыстарды жүргізетін жұмысты ұйымдастыру бөлімінің басшысы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Аудандық мәслихат аппаратының лауазымдық міндеттері бойынша қадрлық жұмыстарды жүргізетін жұмысты ұйымдастыру бөлімінің басшысы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аудандық мәслихат аппаратының лауазымдық міндеттері бойынша қадрлық жұмыстарды жүргізетін жұмысты ұйымдастыру бөлімінің басшысы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лауазымдық міндеттері бойынша қадрлық жұмыстарды жүргізетін жұмысты ұйымдастыру бөлімінің басшысы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