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5ae0" w14:textId="2c25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2017 жылғы 25 желтоқсандағы № 6С19-2 "2018-2020 жылдарға арналған Егіндікөл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2018 жылғы 27 сәуірдегі № 6С25-3 шешімі. Ақмола облысының Әділет департаментінде 2018 жылғы 14 мамырда № 6613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"2018-2020 жылдарға арналған Егіндікөл ауылының бюджеті туралы" 2017 жылғы 25 желтоқсандағы № 6С19-2 (Нормативтік құқықтық актілерді мемлекеттік тіркеу тізілімінде № 6308 тіркелген, 2018 жылғы 18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 2020 жылдарға арналған Егіндікөл ауылының бюджеті тиісінше 1, 2,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33534,7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О.Глашев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ауылының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27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Егіндікөл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Егіндікөл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Егіндікөл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