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56bb" w14:textId="cb15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аудандық мәслихатының 2011 жылғы 10 қарашадағы № С-37/4 "Ақмола облысы Еңбекшілдер ауданы аумағында қызметін жүзеге асыратын барлық салық төлеушілер үшін бірыңғай тіркелген салық ставкаларын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2018 жылғы 29 наурыздағы № С-22/4 шешімі. Ақмола облысының Әділет департаментінде 2018 жылғы 13 сәуірде № 6542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Еңбекшілдер аудандық мәслихатының 2011 жылғы 10 қарашадағы № С-37/4 "Ақмола облысы Еңбекшілдер ауданы аумағында қызметін жүзеге асыратын барлық салық төлеушілер үшін бірыңғай тіркелген салық ставкаларын белгілеу туралы" (Нормативтік құқықтық актілерді мемлекеттік тіркеу тізілімінде № 1-10-148 тіркелген, 2011 жылғы 17 желтоқсанда "Жаңа дәуір" - "Сельская новь"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И.Магерко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наурыз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Еңбекшілдер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наурыз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