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56bb" w14:textId="cb15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2011 жылғы 10 қарашадағы № С-37/4 "Ақмола облысы Еңбекшілдер ауданы аумағында қызметін жүзеге асыратын барлық салық төлеушілер үшін бірыңғай тіркелген салық ставкаларын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29 наурыздағы № С-22/4 шешімі. Ақмола облысының Әділет департаментінде 2018 жылғы 13 сәуірде № 6542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2011 жылғы 10 қарашадағы № С-37/4 "Ақмола облысы Еңбекшілдер ауданы аумағында қызметін жүзеге асыратын барлық салық төлеушілер үшін бірыңғай тіркелген салық ставкаларын белгілеу туралы" (Нормативтік құқықтық актілерді мемлекеттік тіркеу тізілімінде № 1-10-148 тіркелген, 2011 жылғы 17 желтоқсанда "Жаңа дәуір" - "Сельская новь"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