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f961" w14:textId="9dcf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2018 жылғы 4 шілдедегі № 6ВС-26-2 шешімі. Ақмола облысының Әділет департаментінде 2018 жылғы 17 шілдеде № 6728 болып тіркелді. Күші жойылды - Ақмола облысы Жақсы аудандық мәслихатының 2018 жылғы 13 желтоқсандағы № 6ВС-34-4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Ақмола облысы </w:t>
      </w:r>
      <w:r>
        <w:rPr>
          <w:rFonts w:ascii="Times New Roman"/>
          <w:b w:val="false"/>
          <w:i/>
          <w:color w:val="000000"/>
          <w:sz w:val="28"/>
        </w:rPr>
        <w:t>Жақсы аудандық мәслихатының 13.12.</w:t>
      </w:r>
      <w:r>
        <w:rPr>
          <w:rFonts w:ascii="Times New Roman"/>
          <w:b w:val="false"/>
          <w:i/>
          <w:color w:val="000000"/>
          <w:sz w:val="28"/>
        </w:rPr>
        <w:t>2018</w:t>
      </w:r>
      <w:r>
        <w:rPr>
          <w:rFonts w:ascii="Times New Roman"/>
          <w:b w:val="false"/>
          <w:i w:val="false"/>
          <w:color w:val="000000"/>
          <w:sz w:val="28"/>
        </w:rPr>
        <w:t xml:space="preserve"> </w:t>
      </w:r>
      <w:r>
        <w:rPr>
          <w:rFonts w:ascii="Times New Roman"/>
          <w:b w:val="false"/>
          <w:i w:val="false"/>
          <w:color w:val="000000"/>
          <w:sz w:val="28"/>
        </w:rPr>
        <w:t>№ 6ВС-34-4</w:t>
      </w:r>
      <w:r>
        <w:rPr>
          <w:rFonts w:ascii="Times New Roman"/>
          <w:b w:val="false"/>
          <w:i/>
          <w:color w:val="000000"/>
          <w:sz w:val="28"/>
        </w:rPr>
        <w:t xml:space="preserve"> (</w:t>
      </w:r>
      <w:r>
        <w:rPr>
          <w:rFonts w:ascii="Times New Roman"/>
          <w:b w:val="false"/>
          <w:i/>
          <w:color w:val="000000"/>
          <w:sz w:val="28"/>
        </w:rPr>
        <w:t>ресми</w:t>
      </w:r>
      <w:r>
        <w:rPr>
          <w:rFonts w:ascii="Times New Roman"/>
          <w:b w:val="false"/>
          <w:i/>
          <w:color w:val="000000"/>
          <w:sz w:val="28"/>
        </w:rPr>
        <w:t xml:space="preserve"> жарияланған күн</w:t>
      </w:r>
      <w:r>
        <w:rPr>
          <w:rFonts w:ascii="Times New Roman"/>
          <w:b w:val="false"/>
          <w:i/>
          <w:color w:val="000000"/>
          <w:sz w:val="28"/>
        </w:rPr>
        <w:t>і</w:t>
      </w:r>
      <w:r>
        <w:rPr>
          <w:rFonts w:ascii="Times New Roman"/>
          <w:b w:val="false"/>
          <w:i/>
          <w:color w:val="000000"/>
          <w:sz w:val="28"/>
        </w:rPr>
        <w:t xml:space="preserve">нен </w:t>
      </w:r>
      <w:r>
        <w:rPr>
          <w:rFonts w:ascii="Times New Roman"/>
          <w:b w:val="false"/>
          <w:i/>
          <w:color w:val="000000"/>
          <w:sz w:val="28"/>
        </w:rPr>
        <w:t xml:space="preserve">бастап </w:t>
      </w:r>
      <w:r>
        <w:rPr>
          <w:rFonts w:ascii="Times New Roman"/>
          <w:b w:val="false"/>
          <w:i/>
          <w:color w:val="000000"/>
          <w:sz w:val="28"/>
        </w:rPr>
        <w:t>қолданысқа енгізіледі) шешімімен.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11 мамырдағы № 6С-14-4 (Нормативтік құқықтық актілерді мемлекеттік тіркеу тізілімінде № 5979 тіркелген, 2017 жылғы 9 маусымдағы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М.Мейрамов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"04"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"04" шілдедегі</w:t>
            </w:r>
            <w:r>
              <w:br/>
            </w:r>
            <w:r>
              <w:rPr>
                <w:rFonts w:ascii="Times New Roman"/>
                <w:b w:val="false"/>
                <w:i w:val="false"/>
                <w:color w:val="000000"/>
                <w:sz w:val="20"/>
              </w:rPr>
              <w:t>№ 6ВС-26-2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9" w:id="5"/>
    <w:p>
      <w:pPr>
        <w:spacing w:after="0"/>
        <w:ind w:left="0"/>
        <w:jc w:val="both"/>
      </w:pPr>
      <w:r>
        <w:rPr>
          <w:rFonts w:ascii="Times New Roman"/>
          <w:b w:val="false"/>
          <w:i w:val="false"/>
          <w:color w:val="000000"/>
          <w:sz w:val="28"/>
        </w:rPr>
        <w:t xml:space="preserve">
      1. Осы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13"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4"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Жақсы ауданы әкімінің шешімімен құрылған комиссия;</w:t>
      </w:r>
    </w:p>
    <w:bookmarkEnd w:id="10"/>
    <w:bookmarkStart w:name="z15" w:id="11"/>
    <w:p>
      <w:pPr>
        <w:spacing w:after="0"/>
        <w:ind w:left="0"/>
        <w:jc w:val="both"/>
      </w:pPr>
      <w:r>
        <w:rPr>
          <w:rFonts w:ascii="Times New Roman"/>
          <w:b w:val="false"/>
          <w:i w:val="false"/>
          <w:color w:val="000000"/>
          <w:sz w:val="28"/>
        </w:rPr>
        <w:t>
      4) ең төмен күнкөріс деңгейі – Ақмола облысының статистикалық органымен есептейтін мөлшері бойынша ең төмен тұтыну себетінің құнына тең, бір адамға қажетті ең төмен ақшалай кіріс;</w:t>
      </w:r>
    </w:p>
    <w:bookmarkEnd w:id="11"/>
    <w:bookmarkStart w:name="z16"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17"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18"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19" w:id="15"/>
    <w:p>
      <w:pPr>
        <w:spacing w:after="0"/>
        <w:ind w:left="0"/>
        <w:jc w:val="both"/>
      </w:pPr>
      <w:r>
        <w:rPr>
          <w:rFonts w:ascii="Times New Roman"/>
          <w:b w:val="false"/>
          <w:i w:val="false"/>
          <w:color w:val="000000"/>
          <w:sz w:val="28"/>
        </w:rPr>
        <w:t>
      8) уәкілетті орган – "Жақсы ауданының жұмыспен қамту және әлеуметтік бағдарламалар бөлімі" мемлекеттік мекемесі;</w:t>
      </w:r>
    </w:p>
    <w:bookmarkEnd w:id="15"/>
    <w:bookmarkStart w:name="z20"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қортындылар дайындау үшін, Жақсы ауданының ауыл және ауылдық округ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Жақсы ауданы аумағында тұрақты тұратын тұлғаларға таратылады.</w:t>
      </w:r>
    </w:p>
    <w:bookmarkEnd w:id="18"/>
    <w:bookmarkStart w:name="z23" w:id="1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көрсетілетін көмек түсініледі.</w:t>
      </w:r>
    </w:p>
    <w:bookmarkEnd w:id="19"/>
    <w:bookmarkStart w:name="z24" w:id="20"/>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0"/>
    <w:bookmarkStart w:name="z25" w:id="21"/>
    <w:p>
      <w:pPr>
        <w:spacing w:after="0"/>
        <w:ind w:left="0"/>
        <w:jc w:val="both"/>
      </w:pPr>
      <w:r>
        <w:rPr>
          <w:rFonts w:ascii="Times New Roman"/>
          <w:b w:val="false"/>
          <w:i w:val="false"/>
          <w:color w:val="000000"/>
          <w:sz w:val="28"/>
        </w:rPr>
        <w:t>
      6. Әлеуметтік көмек ақшалай нысанда екінші деңгейдегі банктер немесе банк операцияларының тиісті түрлеріне лицензиялары бар ұйымдар арқылы алушының шоттарына аудару жолымен көрсетіледі.</w:t>
      </w:r>
    </w:p>
    <w:bookmarkEnd w:id="21"/>
    <w:bookmarkStart w:name="z26" w:id="22"/>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жылына 1 рет) көрсетіледі.</w:t>
      </w:r>
    </w:p>
    <w:bookmarkEnd w:id="22"/>
    <w:bookmarkStart w:name="z27" w:id="23"/>
    <w:p>
      <w:pPr>
        <w:spacing w:after="0"/>
        <w:ind w:left="0"/>
        <w:jc w:val="both"/>
      </w:pPr>
      <w:r>
        <w:rPr>
          <w:rFonts w:ascii="Times New Roman"/>
          <w:b w:val="false"/>
          <w:i w:val="false"/>
          <w:color w:val="000000"/>
          <w:sz w:val="28"/>
        </w:rPr>
        <w:t>
      8. Әлеуметтік көмек көрсету үшін атаулы күндер мен мереке тізбесі:</w:t>
      </w:r>
    </w:p>
    <w:bookmarkEnd w:id="23"/>
    <w:bookmarkStart w:name="z28" w:id="24"/>
    <w:p>
      <w:pPr>
        <w:spacing w:after="0"/>
        <w:ind w:left="0"/>
        <w:jc w:val="both"/>
      </w:pPr>
      <w:r>
        <w:rPr>
          <w:rFonts w:ascii="Times New Roman"/>
          <w:b w:val="false"/>
          <w:i w:val="false"/>
          <w:color w:val="000000"/>
          <w:sz w:val="28"/>
        </w:rPr>
        <w:t>
      1) Жеңіс күні – 9 Мамыр;</w:t>
      </w:r>
    </w:p>
    <w:bookmarkEnd w:id="24"/>
    <w:bookmarkStart w:name="z29" w:id="25"/>
    <w:p>
      <w:pPr>
        <w:spacing w:after="0"/>
        <w:ind w:left="0"/>
        <w:jc w:val="both"/>
      </w:pPr>
      <w:r>
        <w:rPr>
          <w:rFonts w:ascii="Times New Roman"/>
          <w:b w:val="false"/>
          <w:i w:val="false"/>
          <w:color w:val="000000"/>
          <w:sz w:val="28"/>
        </w:rPr>
        <w:t>
      2) Қарт адамдар күні –1 қазан;</w:t>
      </w:r>
    </w:p>
    <w:bookmarkEnd w:id="25"/>
    <w:bookmarkStart w:name="z30" w:id="26"/>
    <w:p>
      <w:pPr>
        <w:spacing w:after="0"/>
        <w:ind w:left="0"/>
        <w:jc w:val="both"/>
      </w:pPr>
      <w:r>
        <w:rPr>
          <w:rFonts w:ascii="Times New Roman"/>
          <w:b w:val="false"/>
          <w:i w:val="false"/>
          <w:color w:val="000000"/>
          <w:sz w:val="28"/>
        </w:rPr>
        <w:t>
      3) Мүгедектер күні – қазанның екінші жексенбісі.</w:t>
      </w:r>
    </w:p>
    <w:bookmarkEnd w:id="26"/>
    <w:bookmarkStart w:name="z31" w:id="27"/>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7"/>
    <w:bookmarkStart w:name="z32" w:id="28"/>
    <w:p>
      <w:pPr>
        <w:spacing w:after="0"/>
        <w:ind w:left="0"/>
        <w:jc w:val="both"/>
      </w:pPr>
      <w:r>
        <w:rPr>
          <w:rFonts w:ascii="Times New Roman"/>
          <w:b w:val="false"/>
          <w:i w:val="false"/>
          <w:color w:val="000000"/>
          <w:sz w:val="28"/>
        </w:rPr>
        <w:t>
      9. Әлеуметтік көмек алушылардың келесі санаттарына:</w:t>
      </w:r>
    </w:p>
    <w:bookmarkEnd w:id="28"/>
    <w:bookmarkStart w:name="z33" w:id="29"/>
    <w:p>
      <w:pPr>
        <w:spacing w:after="0"/>
        <w:ind w:left="0"/>
        <w:jc w:val="both"/>
      </w:pPr>
      <w:r>
        <w:rPr>
          <w:rFonts w:ascii="Times New Roman"/>
          <w:b w:val="false"/>
          <w:i w:val="false"/>
          <w:color w:val="000000"/>
          <w:sz w:val="28"/>
        </w:rPr>
        <w:t>
      Ұлы Отан соғысының қатысушылары мен мүгедектеріне;</w:t>
      </w:r>
    </w:p>
    <w:bookmarkEnd w:id="29"/>
    <w:bookmarkStart w:name="z34" w:id="30"/>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bookmarkEnd w:id="30"/>
    <w:bookmarkStart w:name="z35" w:id="31"/>
    <w:p>
      <w:pPr>
        <w:spacing w:after="0"/>
        <w:ind w:left="0"/>
        <w:jc w:val="both"/>
      </w:pPr>
      <w:r>
        <w:rPr>
          <w:rFonts w:ascii="Times New Roman"/>
          <w:b w:val="false"/>
          <w:i w:val="false"/>
          <w:color w:val="000000"/>
          <w:sz w:val="28"/>
        </w:rPr>
        <w:t>
      Ұлы Отан соғысының қатысушыларына теңестірілген басқа да санаттағы тұлғаларға;</w:t>
      </w:r>
    </w:p>
    <w:bookmarkEnd w:id="31"/>
    <w:bookmarkStart w:name="z36" w:id="32"/>
    <w:p>
      <w:pPr>
        <w:spacing w:after="0"/>
        <w:ind w:left="0"/>
        <w:jc w:val="both"/>
      </w:pPr>
      <w:r>
        <w:rPr>
          <w:rFonts w:ascii="Times New Roman"/>
          <w:b w:val="false"/>
          <w:i w:val="false"/>
          <w:color w:val="000000"/>
          <w:sz w:val="28"/>
        </w:rPr>
        <w:t>
      ең төмен зейнетақы алатын және жасы бойынша мемлекеттік әлеуметтік жәрдемақы алатын егде жастағы тұлғаларға;</w:t>
      </w:r>
    </w:p>
    <w:bookmarkEnd w:id="32"/>
    <w:bookmarkStart w:name="z37" w:id="33"/>
    <w:p>
      <w:pPr>
        <w:spacing w:after="0"/>
        <w:ind w:left="0"/>
        <w:jc w:val="both"/>
      </w:pPr>
      <w:r>
        <w:rPr>
          <w:rFonts w:ascii="Times New Roman"/>
          <w:b w:val="false"/>
          <w:i w:val="false"/>
          <w:color w:val="000000"/>
          <w:sz w:val="28"/>
        </w:rPr>
        <w:t>
      1, 2, 3 топтағы мүгедектерге;</w:t>
      </w:r>
    </w:p>
    <w:bookmarkEnd w:id="33"/>
    <w:bookmarkStart w:name="z38" w:id="34"/>
    <w:p>
      <w:pPr>
        <w:spacing w:after="0"/>
        <w:ind w:left="0"/>
        <w:jc w:val="both"/>
      </w:pPr>
      <w:r>
        <w:rPr>
          <w:rFonts w:ascii="Times New Roman"/>
          <w:b w:val="false"/>
          <w:i w:val="false"/>
          <w:color w:val="000000"/>
          <w:sz w:val="28"/>
        </w:rPr>
        <w:t>
      мүгедек балаларға;</w:t>
      </w:r>
    </w:p>
    <w:bookmarkEnd w:id="34"/>
    <w:bookmarkStart w:name="z39" w:id="35"/>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bookmarkEnd w:id="35"/>
    <w:bookmarkStart w:name="z40" w:id="36"/>
    <w:p>
      <w:pPr>
        <w:spacing w:after="0"/>
        <w:ind w:left="0"/>
        <w:jc w:val="both"/>
      </w:pPr>
      <w:r>
        <w:rPr>
          <w:rFonts w:ascii="Times New Roman"/>
          <w:b w:val="false"/>
          <w:i w:val="false"/>
          <w:color w:val="000000"/>
          <w:sz w:val="28"/>
        </w:rPr>
        <w:t>
      қатерлі ісік ауруымен ауыратындарға;</w:t>
      </w:r>
    </w:p>
    <w:bookmarkEnd w:id="36"/>
    <w:bookmarkStart w:name="z41" w:id="37"/>
    <w:p>
      <w:pPr>
        <w:spacing w:after="0"/>
        <w:ind w:left="0"/>
        <w:jc w:val="both"/>
      </w:pPr>
      <w:r>
        <w:rPr>
          <w:rFonts w:ascii="Times New Roman"/>
          <w:b w:val="false"/>
          <w:i w:val="false"/>
          <w:color w:val="000000"/>
          <w:sz w:val="28"/>
        </w:rPr>
        <w:t>
      туберкулезбен ауыратындарға;</w:t>
      </w:r>
    </w:p>
    <w:bookmarkEnd w:id="37"/>
    <w:bookmarkStart w:name="z42" w:id="38"/>
    <w:p>
      <w:pPr>
        <w:spacing w:after="0"/>
        <w:ind w:left="0"/>
        <w:jc w:val="both"/>
      </w:pPr>
      <w:r>
        <w:rPr>
          <w:rFonts w:ascii="Times New Roman"/>
          <w:b w:val="false"/>
          <w:i w:val="false"/>
          <w:color w:val="000000"/>
          <w:sz w:val="28"/>
        </w:rPr>
        <w:t>
      бас бостандығынан айыру орындарынан босатылып шыққан тұлғаларға;</w:t>
      </w:r>
    </w:p>
    <w:bookmarkEnd w:id="38"/>
    <w:bookmarkStart w:name="z43" w:id="39"/>
    <w:p>
      <w:pPr>
        <w:spacing w:after="0"/>
        <w:ind w:left="0"/>
        <w:jc w:val="both"/>
      </w:pPr>
      <w:r>
        <w:rPr>
          <w:rFonts w:ascii="Times New Roman"/>
          <w:b w:val="false"/>
          <w:i w:val="false"/>
          <w:color w:val="000000"/>
          <w:sz w:val="28"/>
        </w:rPr>
        <w:t>
      пробация қызметінің есебінде тұрған тұлғаларға;</w:t>
      </w:r>
    </w:p>
    <w:bookmarkEnd w:id="39"/>
    <w:bookmarkStart w:name="z44" w:id="40"/>
    <w:p>
      <w:pPr>
        <w:spacing w:after="0"/>
        <w:ind w:left="0"/>
        <w:jc w:val="both"/>
      </w:pPr>
      <w:r>
        <w:rPr>
          <w:rFonts w:ascii="Times New Roman"/>
          <w:b w:val="false"/>
          <w:i w:val="false"/>
          <w:color w:val="000000"/>
          <w:sz w:val="28"/>
        </w:rPr>
        <w:t>
      колледждерде ақылы негізде күндізгі бөлімінде оқитын ауылдық елді мекендерде тұратын аз қамтылған және көп балалы отбасылардан шыққан студенттерге, мүгедек студенттерге;</w:t>
      </w:r>
    </w:p>
    <w:bookmarkEnd w:id="40"/>
    <w:bookmarkStart w:name="z45" w:id="41"/>
    <w:p>
      <w:pPr>
        <w:spacing w:after="0"/>
        <w:ind w:left="0"/>
        <w:jc w:val="both"/>
      </w:pPr>
      <w:r>
        <w:rPr>
          <w:rFonts w:ascii="Times New Roman"/>
          <w:b w:val="false"/>
          <w:i w:val="false"/>
          <w:color w:val="000000"/>
          <w:sz w:val="28"/>
        </w:rPr>
        <w:t>
      жоғары медициналық оқу орындарында ақылы негізде оқитын ауылдық елді мекендерде тұратын аз қамтылған, толық емес және көп балалы отбасылардан шыққан студенттерге.</w:t>
      </w:r>
    </w:p>
    <w:bookmarkEnd w:id="41"/>
    <w:bookmarkStart w:name="z46" w:id="42"/>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42"/>
    <w:bookmarkStart w:name="z47" w:id="4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3"/>
    <w:bookmarkStart w:name="z48" w:id="4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4"/>
    <w:bookmarkStart w:name="z49" w:id="45"/>
    <w:p>
      <w:pPr>
        <w:spacing w:after="0"/>
        <w:ind w:left="0"/>
        <w:jc w:val="both"/>
      </w:pPr>
      <w:r>
        <w:rPr>
          <w:rFonts w:ascii="Times New Roman"/>
          <w:b w:val="false"/>
          <w:i w:val="false"/>
          <w:color w:val="000000"/>
          <w:sz w:val="28"/>
        </w:rPr>
        <w:t>
      3) ең төмен күнкөріс деңгейінің мөлшерінен аспайтын жан басына шаққандағы орташа табыстың болуы негіздеме болып табылады.</w:t>
      </w:r>
    </w:p>
    <w:bookmarkEnd w:id="45"/>
    <w:bookmarkStart w:name="z50" w:id="46"/>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46"/>
    <w:bookmarkStart w:name="z51" w:id="47"/>
    <w:p>
      <w:pPr>
        <w:spacing w:after="0"/>
        <w:ind w:left="0"/>
        <w:jc w:val="both"/>
      </w:pPr>
      <w:r>
        <w:rPr>
          <w:rFonts w:ascii="Times New Roman"/>
          <w:b w:val="false"/>
          <w:i w:val="false"/>
          <w:color w:val="000000"/>
          <w:sz w:val="28"/>
        </w:rPr>
        <w:t>
      10. Әлеуметтік көмек:</w:t>
      </w:r>
    </w:p>
    <w:bookmarkEnd w:id="47"/>
    <w:bookmarkStart w:name="z52" w:id="48"/>
    <w:p>
      <w:pPr>
        <w:spacing w:after="0"/>
        <w:ind w:left="0"/>
        <w:jc w:val="both"/>
      </w:pPr>
      <w:r>
        <w:rPr>
          <w:rFonts w:ascii="Times New Roman"/>
          <w:b w:val="false"/>
          <w:i w:val="false"/>
          <w:color w:val="000000"/>
          <w:sz w:val="28"/>
        </w:rPr>
        <w:t>
      1) 9 мамыр – Жеңіс күніне:</w:t>
      </w:r>
    </w:p>
    <w:bookmarkEnd w:id="48"/>
    <w:bookmarkStart w:name="z53" w:id="49"/>
    <w:p>
      <w:pPr>
        <w:spacing w:after="0"/>
        <w:ind w:left="0"/>
        <w:jc w:val="both"/>
      </w:pPr>
      <w:r>
        <w:rPr>
          <w:rFonts w:ascii="Times New Roman"/>
          <w:b w:val="false"/>
          <w:i w:val="false"/>
          <w:color w:val="000000"/>
          <w:sz w:val="28"/>
        </w:rPr>
        <w:t>
      Ұлы Отан соғысының қатысушылары мен мүгедектеріне;</w:t>
      </w:r>
    </w:p>
    <w:bookmarkEnd w:id="49"/>
    <w:bookmarkStart w:name="z54" w:id="50"/>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bookmarkEnd w:id="50"/>
    <w:bookmarkStart w:name="z55" w:id="51"/>
    <w:p>
      <w:pPr>
        <w:spacing w:after="0"/>
        <w:ind w:left="0"/>
        <w:jc w:val="both"/>
      </w:pPr>
      <w:r>
        <w:rPr>
          <w:rFonts w:ascii="Times New Roman"/>
          <w:b w:val="false"/>
          <w:i w:val="false"/>
          <w:color w:val="000000"/>
          <w:sz w:val="28"/>
        </w:rPr>
        <w:t>
      Ұлы Отан соғысының қатысушыларына теңестірілген басқа да санаттағы тұлғаларға;</w:t>
      </w:r>
    </w:p>
    <w:bookmarkEnd w:id="51"/>
    <w:bookmarkStart w:name="z56" w:id="52"/>
    <w:p>
      <w:pPr>
        <w:spacing w:after="0"/>
        <w:ind w:left="0"/>
        <w:jc w:val="both"/>
      </w:pPr>
      <w:r>
        <w:rPr>
          <w:rFonts w:ascii="Times New Roman"/>
          <w:b w:val="false"/>
          <w:i w:val="false"/>
          <w:color w:val="000000"/>
          <w:sz w:val="28"/>
        </w:rPr>
        <w:t>
      2) Қарт адамдар күніне:</w:t>
      </w:r>
    </w:p>
    <w:bookmarkEnd w:id="52"/>
    <w:bookmarkStart w:name="z57" w:id="53"/>
    <w:p>
      <w:pPr>
        <w:spacing w:after="0"/>
        <w:ind w:left="0"/>
        <w:jc w:val="both"/>
      </w:pPr>
      <w:r>
        <w:rPr>
          <w:rFonts w:ascii="Times New Roman"/>
          <w:b w:val="false"/>
          <w:i w:val="false"/>
          <w:color w:val="000000"/>
          <w:sz w:val="28"/>
        </w:rPr>
        <w:t>
      ең төмен зейнетақы алатын және жасы бойынша мемлекеттік әлеуметтік жәрдемақы алатын егде жастағы тұлғаларға;</w:t>
      </w:r>
    </w:p>
    <w:bookmarkEnd w:id="53"/>
    <w:bookmarkStart w:name="z58" w:id="54"/>
    <w:p>
      <w:pPr>
        <w:spacing w:after="0"/>
        <w:ind w:left="0"/>
        <w:jc w:val="both"/>
      </w:pPr>
      <w:r>
        <w:rPr>
          <w:rFonts w:ascii="Times New Roman"/>
          <w:b w:val="false"/>
          <w:i w:val="false"/>
          <w:color w:val="000000"/>
          <w:sz w:val="28"/>
        </w:rPr>
        <w:t>
      3) Мүгедектер күніне:</w:t>
      </w:r>
    </w:p>
    <w:bookmarkEnd w:id="54"/>
    <w:bookmarkStart w:name="z59" w:id="55"/>
    <w:p>
      <w:pPr>
        <w:spacing w:after="0"/>
        <w:ind w:left="0"/>
        <w:jc w:val="both"/>
      </w:pPr>
      <w:r>
        <w:rPr>
          <w:rFonts w:ascii="Times New Roman"/>
          <w:b w:val="false"/>
          <w:i w:val="false"/>
          <w:color w:val="000000"/>
          <w:sz w:val="28"/>
        </w:rPr>
        <w:t>
      зейнеткерлік жасқа дейінгі 1, 2, 3 топтағы мүгедектерге және мүгедек балаларға көрсетіледі.</w:t>
      </w:r>
    </w:p>
    <w:bookmarkEnd w:id="55"/>
    <w:bookmarkStart w:name="z60" w:id="56"/>
    <w:p>
      <w:pPr>
        <w:spacing w:after="0"/>
        <w:ind w:left="0"/>
        <w:jc w:val="both"/>
      </w:pPr>
      <w:r>
        <w:rPr>
          <w:rFonts w:ascii="Times New Roman"/>
          <w:b w:val="false"/>
          <w:i w:val="false"/>
          <w:color w:val="000000"/>
          <w:sz w:val="28"/>
        </w:rPr>
        <w:t>
      11. Өмірлік қиын жағдай туындағанда, азаматтың (отбасының) жан басына шаққандағы орташа табысын есепке алмай, азаматтарға (отбасыларға) өтініш бойынша, жылына бір рет әлеуметтік көмек көрсетіледі:</w:t>
      </w:r>
    </w:p>
    <w:bookmarkEnd w:id="56"/>
    <w:bookmarkStart w:name="z61" w:id="57"/>
    <w:p>
      <w:pPr>
        <w:spacing w:after="0"/>
        <w:ind w:left="0"/>
        <w:jc w:val="both"/>
      </w:pPr>
      <w:r>
        <w:rPr>
          <w:rFonts w:ascii="Times New Roman"/>
          <w:b w:val="false"/>
          <w:i w:val="false"/>
          <w:color w:val="000000"/>
          <w:sz w:val="28"/>
        </w:rPr>
        <w:t>
      1) колледждерде ақылы негізде күндізгі оқу нысанында оқитын ауылдық елді мекендерде тұратын аз қамтылған және көп балалы отбасылардан шыққан студенттерге, мүгедек студенттерге өтініш,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bookmarkEnd w:id="57"/>
    <w:bookmarkStart w:name="z62" w:id="58"/>
    <w:p>
      <w:pPr>
        <w:spacing w:after="0"/>
        <w:ind w:left="0"/>
        <w:jc w:val="both"/>
      </w:pPr>
      <w:r>
        <w:rPr>
          <w:rFonts w:ascii="Times New Roman"/>
          <w:b w:val="false"/>
          <w:i w:val="false"/>
          <w:color w:val="000000"/>
          <w:sz w:val="28"/>
        </w:rPr>
        <w:t>
      2) жоғары медициналық оқу орындарында ақылы негізде оқитын ауылдық елді мекендерде тұратын аз қамтылған, толық емес және көп балалы отбасылардан шыққан студенттерге өтініш, аудан әкімі, студент және жұмыс беруші арасындағы шарт,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bookmarkEnd w:id="58"/>
    <w:bookmarkStart w:name="z63" w:id="59"/>
    <w:p>
      <w:pPr>
        <w:spacing w:after="0"/>
        <w:ind w:left="0"/>
        <w:jc w:val="both"/>
      </w:pPr>
      <w:r>
        <w:rPr>
          <w:rFonts w:ascii="Times New Roman"/>
          <w:b w:val="false"/>
          <w:i w:val="false"/>
          <w:color w:val="000000"/>
          <w:sz w:val="28"/>
        </w:rPr>
        <w:t>
      3) денсаулық сақтау ұйымдарында есепте тұрған қатерлі ісіктермен ауыратындарға, туберкулезбен ауыратындарға, "Жақсы орталық ауруханасы" шаруашылық жүргізу құқығындағы мемлекеттік коммуналдық кәсіпорынның тізімі негізінде 15 айлық есептік көрсеткіш мөлшерінде;</w:t>
      </w:r>
    </w:p>
    <w:bookmarkEnd w:id="59"/>
    <w:bookmarkStart w:name="z64" w:id="60"/>
    <w:p>
      <w:pPr>
        <w:spacing w:after="0"/>
        <w:ind w:left="0"/>
        <w:jc w:val="both"/>
      </w:pPr>
      <w:r>
        <w:rPr>
          <w:rFonts w:ascii="Times New Roman"/>
          <w:b w:val="false"/>
          <w:i w:val="false"/>
          <w:color w:val="000000"/>
          <w:sz w:val="28"/>
        </w:rPr>
        <w:t>
      4) табиғи зілзаланың немесе өрттің салдарынан зардап шеккен азаматтарға (отбасыларға), жағдай туындағаннан кейін үш айдан кешіктірмей өтінген кезде отбасының бір мұшесіне 50 айлық есептік көрсеткіш мөлшерінде;</w:t>
      </w:r>
    </w:p>
    <w:bookmarkEnd w:id="60"/>
    <w:bookmarkStart w:name="z65" w:id="61"/>
    <w:p>
      <w:pPr>
        <w:spacing w:after="0"/>
        <w:ind w:left="0"/>
        <w:jc w:val="both"/>
      </w:pPr>
      <w:r>
        <w:rPr>
          <w:rFonts w:ascii="Times New Roman"/>
          <w:b w:val="false"/>
          <w:i w:val="false"/>
          <w:color w:val="000000"/>
          <w:sz w:val="28"/>
        </w:rPr>
        <w:t>
      5) босату туралы анықтаманы ұсыну арқылы бас бостандығынан айыру орындарынан босатылып шыққан тұлғаларға, пробация қызметінің есебінде тұрған тұлғаларға 5 айлық есептік көрсеткіш мөлшерінде.</w:t>
      </w:r>
    </w:p>
    <w:bookmarkEnd w:id="61"/>
    <w:bookmarkStart w:name="z66" w:id="62"/>
    <w:p>
      <w:pPr>
        <w:spacing w:after="0"/>
        <w:ind w:left="0"/>
        <w:jc w:val="both"/>
      </w:pPr>
      <w:r>
        <w:rPr>
          <w:rFonts w:ascii="Times New Roman"/>
          <w:b w:val="false"/>
          <w:i w:val="false"/>
          <w:color w:val="000000"/>
          <w:sz w:val="28"/>
        </w:rPr>
        <w:t>
      Күнкөріс деңгейінен төмен табысы бар азаматтарға (отбасыларға) жылына бір рет 15 айлық есептік көрсеткіш мөлшерінде:</w:t>
      </w:r>
    </w:p>
    <w:bookmarkEnd w:id="62"/>
    <w:bookmarkStart w:name="z67" w:id="63"/>
    <w:p>
      <w:pPr>
        <w:spacing w:after="0"/>
        <w:ind w:left="0"/>
        <w:jc w:val="both"/>
      </w:pPr>
      <w:r>
        <w:rPr>
          <w:rFonts w:ascii="Times New Roman"/>
          <w:b w:val="false"/>
          <w:i w:val="false"/>
          <w:color w:val="000000"/>
          <w:sz w:val="28"/>
        </w:rPr>
        <w:t>
      1) шұғыл емделуге (ота жасауға);</w:t>
      </w:r>
    </w:p>
    <w:bookmarkEnd w:id="63"/>
    <w:bookmarkStart w:name="z68" w:id="64"/>
    <w:p>
      <w:pPr>
        <w:spacing w:after="0"/>
        <w:ind w:left="0"/>
        <w:jc w:val="both"/>
      </w:pPr>
      <w:r>
        <w:rPr>
          <w:rFonts w:ascii="Times New Roman"/>
          <w:b w:val="false"/>
          <w:i w:val="false"/>
          <w:color w:val="000000"/>
          <w:sz w:val="28"/>
        </w:rPr>
        <w:t>
      2) кәмелеттік жасқа толмаған балаларды жерлеуге;</w:t>
      </w:r>
    </w:p>
    <w:bookmarkEnd w:id="64"/>
    <w:bookmarkStart w:name="z69" w:id="65"/>
    <w:p>
      <w:pPr>
        <w:spacing w:after="0"/>
        <w:ind w:left="0"/>
        <w:jc w:val="both"/>
      </w:pPr>
      <w:r>
        <w:rPr>
          <w:rFonts w:ascii="Times New Roman"/>
          <w:b w:val="false"/>
          <w:i w:val="false"/>
          <w:color w:val="000000"/>
          <w:sz w:val="28"/>
        </w:rPr>
        <w:t>
      3) жаттығу жиындарына шақырылып, ұрыс қимылдары жүрiп жатқан кезде Ауғанстанға жiберiлген әскери мiндеттiлердің қайтыс болғандарды жерлеуге, ұрыс қимылдары жүрiп жатқан осы елге жүк жеткiзу үшiн Ауғанстанға жiберiлген автомобиль батальондарының әскери қызметшiлерiне, бұрынғы КСР Одағының аумағынан Ауғанстанға жауынгерлiк тапсырмаларды орындау үшiн ұшулар жасаған ұшу құрамының әскери қызметшiлерiне, Ауғанстандағы кеңес әскери құрамына қызмет көрсеткен жараланған, контузия алған немесе зақымданған, 15 айлық есептік көрсеткіші мөлшерінде.</w:t>
      </w:r>
    </w:p>
    <w:bookmarkEnd w:id="65"/>
    <w:bookmarkStart w:name="z70" w:id="66"/>
    <w:p>
      <w:pPr>
        <w:spacing w:after="0"/>
        <w:ind w:left="0"/>
        <w:jc w:val="both"/>
      </w:pPr>
      <w:r>
        <w:rPr>
          <w:rFonts w:ascii="Times New Roman"/>
          <w:b w:val="false"/>
          <w:i w:val="false"/>
          <w:color w:val="000000"/>
          <w:sz w:val="28"/>
        </w:rPr>
        <w:t>
      Коммуналдық қызметтер үшін шығындарға әлеуметтік көмек ауыл және ауылдық округтер әкімдері ұсынылған тізімдердің негізінде:</w:t>
      </w:r>
    </w:p>
    <w:bookmarkEnd w:id="66"/>
    <w:bookmarkStart w:name="z71" w:id="67"/>
    <w:p>
      <w:pPr>
        <w:spacing w:after="0"/>
        <w:ind w:left="0"/>
        <w:jc w:val="both"/>
      </w:pPr>
      <w:r>
        <w:rPr>
          <w:rFonts w:ascii="Times New Roman"/>
          <w:b w:val="false"/>
          <w:i w:val="false"/>
          <w:color w:val="000000"/>
          <w:sz w:val="28"/>
        </w:rPr>
        <w:t>
      1) ұлы Отан соғысының қатысушылары мен мүгедектеріне 100 пайыз мөлшерінде;</w:t>
      </w:r>
    </w:p>
    <w:bookmarkEnd w:id="67"/>
    <w:bookmarkStart w:name="z72" w:id="68"/>
    <w:p>
      <w:pPr>
        <w:spacing w:after="0"/>
        <w:ind w:left="0"/>
        <w:jc w:val="both"/>
      </w:pPr>
      <w:r>
        <w:rPr>
          <w:rFonts w:ascii="Times New Roman"/>
          <w:b w:val="false"/>
          <w:i w:val="false"/>
          <w:color w:val="000000"/>
          <w:sz w:val="28"/>
        </w:rPr>
        <w:t>
      2) қаза тапқан әскери қызметшілердің әйелдеріне (күйеулеріне), жалпы аурудың салдарынан мүгедек деп танылған Ұлы Отан соғысының қатысушыларының әйелдеріне (күйеулеріне) ай сайын 2 айлық есептік көрсеткіш мөлшерінде;</w:t>
      </w:r>
    </w:p>
    <w:bookmarkEnd w:id="68"/>
    <w:bookmarkStart w:name="z73" w:id="69"/>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облыстың жергілікті атқарушы органымен келісім бойынша бірыңғай мөлшерде белгіленеді.</w:t>
      </w:r>
    </w:p>
    <w:bookmarkEnd w:id="69"/>
    <w:bookmarkStart w:name="z74" w:id="70"/>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қорытындыды көрсетеді.</w:t>
      </w:r>
    </w:p>
    <w:bookmarkEnd w:id="70"/>
    <w:bookmarkStart w:name="z75" w:id="71"/>
    <w:p>
      <w:pPr>
        <w:spacing w:after="0"/>
        <w:ind w:left="0"/>
        <w:jc w:val="left"/>
      </w:pPr>
      <w:r>
        <w:rPr>
          <w:rFonts w:ascii="Times New Roman"/>
          <w:b/>
          <w:i w:val="false"/>
          <w:color w:val="000000"/>
        </w:rPr>
        <w:t xml:space="preserve"> 3. Әлеуметтік көмек көрсету тәртібі</w:t>
      </w:r>
    </w:p>
    <w:bookmarkEnd w:id="71"/>
    <w:bookmarkStart w:name="z76" w:id="7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ұсынымы бойынша Жақсы ауданының әкімдігі бекітетін тізім бойынша көрсетіледі.</w:t>
      </w:r>
    </w:p>
    <w:bookmarkEnd w:id="72"/>
    <w:bookmarkStart w:name="z77" w:id="7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p>
    <w:bookmarkEnd w:id="73"/>
    <w:bookmarkStart w:name="z78" w:id="74"/>
    <w:p>
      <w:pPr>
        <w:spacing w:after="0"/>
        <w:ind w:left="0"/>
        <w:jc w:val="both"/>
      </w:pPr>
      <w:r>
        <w:rPr>
          <w:rFonts w:ascii="Times New Roman"/>
          <w:b w:val="false"/>
          <w:i w:val="false"/>
          <w:color w:val="000000"/>
          <w:sz w:val="28"/>
        </w:rPr>
        <w:t>
      1) жеке басын куәландыратын құжатты;</w:t>
      </w:r>
    </w:p>
    <w:bookmarkEnd w:id="74"/>
    <w:bookmarkStart w:name="z79" w:id="75"/>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75"/>
    <w:bookmarkStart w:name="z80" w:id="76"/>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76"/>
    <w:bookmarkStart w:name="z81" w:id="77"/>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77"/>
    <w:bookmarkStart w:name="z82" w:id="78"/>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8"/>
    <w:bookmarkStart w:name="z83" w:id="79"/>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9"/>
    <w:bookmarkStart w:name="z84" w:id="80"/>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80"/>
    <w:bookmarkStart w:name="z85" w:id="81"/>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81"/>
    <w:bookmarkStart w:name="z86" w:id="82"/>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2"/>
    <w:bookmarkStart w:name="z87" w:id="83"/>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3"/>
    <w:bookmarkStart w:name="z88" w:id="84"/>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84"/>
    <w:bookmarkStart w:name="z89" w:id="85"/>
    <w:p>
      <w:pPr>
        <w:spacing w:after="0"/>
        <w:ind w:left="0"/>
        <w:jc w:val="both"/>
      </w:pPr>
      <w:r>
        <w:rPr>
          <w:rFonts w:ascii="Times New Roman"/>
          <w:b w:val="false"/>
          <w:i w:val="false"/>
          <w:color w:val="000000"/>
          <w:sz w:val="28"/>
        </w:rPr>
        <w:t>
      21.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5"/>
    <w:bookmarkStart w:name="z90" w:id="86"/>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6"/>
    <w:bookmarkStart w:name="z91" w:id="87"/>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7"/>
    <w:bookmarkStart w:name="z92"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8"/>
    <w:bookmarkStart w:name="z93" w:id="89"/>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9"/>
    <w:bookmarkStart w:name="z94" w:id="90"/>
    <w:p>
      <w:pPr>
        <w:spacing w:after="0"/>
        <w:ind w:left="0"/>
        <w:jc w:val="both"/>
      </w:pPr>
      <w:r>
        <w:rPr>
          <w:rFonts w:ascii="Times New Roman"/>
          <w:b w:val="false"/>
          <w:i w:val="false"/>
          <w:color w:val="000000"/>
          <w:sz w:val="28"/>
        </w:rPr>
        <w:t>
      25. Әлеуметтік көмек көрсетуден бас тарту:</w:t>
      </w:r>
    </w:p>
    <w:bookmarkEnd w:id="90"/>
    <w:bookmarkStart w:name="z95" w:id="9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1"/>
    <w:bookmarkStart w:name="z96" w:id="9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92"/>
    <w:bookmarkStart w:name="z97" w:id="9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белгілеген шектен артқан жағдайларда жүзеге асырылады.</w:t>
      </w:r>
    </w:p>
    <w:bookmarkEnd w:id="93"/>
    <w:bookmarkStart w:name="z98" w:id="94"/>
    <w:p>
      <w:pPr>
        <w:spacing w:after="0"/>
        <w:ind w:left="0"/>
        <w:jc w:val="both"/>
      </w:pPr>
      <w:r>
        <w:rPr>
          <w:rFonts w:ascii="Times New Roman"/>
          <w:b w:val="false"/>
          <w:i w:val="false"/>
          <w:color w:val="000000"/>
          <w:sz w:val="28"/>
        </w:rPr>
        <w:t>
      26. Әлеуметтік көмек ұсынуға шығыстарды қаржыландыру ауданының жергілікті бюджетінде көзделген ағымдағы қаржы жылына арналған қаражат шегінде жүзеге асырылады.</w:t>
      </w:r>
    </w:p>
    <w:bookmarkEnd w:id="94"/>
    <w:bookmarkStart w:name="z99" w:id="9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5"/>
    <w:bookmarkStart w:name="z100" w:id="96"/>
    <w:p>
      <w:pPr>
        <w:spacing w:after="0"/>
        <w:ind w:left="0"/>
        <w:jc w:val="both"/>
      </w:pPr>
      <w:r>
        <w:rPr>
          <w:rFonts w:ascii="Times New Roman"/>
          <w:b w:val="false"/>
          <w:i w:val="false"/>
          <w:color w:val="000000"/>
          <w:sz w:val="28"/>
        </w:rPr>
        <w:t>
      27. Әлеуметтік көмек:</w:t>
      </w:r>
    </w:p>
    <w:bookmarkEnd w:id="96"/>
    <w:bookmarkStart w:name="z101" w:id="97"/>
    <w:p>
      <w:pPr>
        <w:spacing w:after="0"/>
        <w:ind w:left="0"/>
        <w:jc w:val="both"/>
      </w:pPr>
      <w:r>
        <w:rPr>
          <w:rFonts w:ascii="Times New Roman"/>
          <w:b w:val="false"/>
          <w:i w:val="false"/>
          <w:color w:val="000000"/>
          <w:sz w:val="28"/>
        </w:rPr>
        <w:t>
      1) алушы қайтыс болған;</w:t>
      </w:r>
    </w:p>
    <w:bookmarkEnd w:id="97"/>
    <w:bookmarkStart w:name="z102" w:id="98"/>
    <w:p>
      <w:pPr>
        <w:spacing w:after="0"/>
        <w:ind w:left="0"/>
        <w:jc w:val="both"/>
      </w:pPr>
      <w:r>
        <w:rPr>
          <w:rFonts w:ascii="Times New Roman"/>
          <w:b w:val="false"/>
          <w:i w:val="false"/>
          <w:color w:val="000000"/>
          <w:sz w:val="28"/>
        </w:rPr>
        <w:t>
      2) алушы Жақсы ауданының шегінен тыс тұрақты тұруға кеткен;</w:t>
      </w:r>
    </w:p>
    <w:bookmarkEnd w:id="98"/>
    <w:bookmarkStart w:name="z103" w:id="99"/>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bookmarkEnd w:id="99"/>
    <w:bookmarkStart w:name="z104" w:id="10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00"/>
    <w:bookmarkStart w:name="z105" w:id="10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01"/>
    <w:bookmarkStart w:name="z106" w:id="102"/>
    <w:p>
      <w:pPr>
        <w:spacing w:after="0"/>
        <w:ind w:left="0"/>
        <w:jc w:val="both"/>
      </w:pP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102"/>
    <w:bookmarkStart w:name="z107" w:id="103"/>
    <w:p>
      <w:pPr>
        <w:spacing w:after="0"/>
        <w:ind w:left="0"/>
        <w:jc w:val="left"/>
      </w:pPr>
      <w:r>
        <w:rPr>
          <w:rFonts w:ascii="Times New Roman"/>
          <w:b/>
          <w:i w:val="false"/>
          <w:color w:val="000000"/>
        </w:rPr>
        <w:t xml:space="preserve"> 5. Қорытынды ереже</w:t>
      </w:r>
    </w:p>
    <w:bookmarkEnd w:id="103"/>
    <w:bookmarkStart w:name="z108" w:id="104"/>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 отырып жүргізеді.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