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ea497" w14:textId="3cea4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Жақсы ауданында бас бостандығынан айыру орындарынан босатылған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Жақсы ауданы әкімдігінің 2018 жылғы 17 қазандағы № а-9/307 қаулысы. Ақмола облысының Әділет департаментінде 2018 жылғы 16 қарашада № 6833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8) тармақшасына</w:t>
      </w:r>
      <w:r>
        <w:rPr>
          <w:rFonts w:ascii="Times New Roman"/>
          <w:b w:val="false"/>
          <w:i w:val="false"/>
          <w:color w:val="000000"/>
          <w:sz w:val="28"/>
        </w:rPr>
        <w:t xml:space="preserve">, 27-бабы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Жақсы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қосымшасына сәйкес, 2019 жылға арналған Жақсы ауданында бас бостандығынан айыру орындарынан босатылған адамдарды жұмысқа орналастыру үшін жұмыс орындарының </w:t>
      </w:r>
      <w:r>
        <w:rPr>
          <w:rFonts w:ascii="Times New Roman"/>
          <w:b w:val="false"/>
          <w:i w:val="false"/>
          <w:color w:val="000000"/>
          <w:sz w:val="28"/>
        </w:rPr>
        <w:t>квотасы</w:t>
      </w:r>
      <w:r>
        <w:rPr>
          <w:rFonts w:ascii="Times New Roman"/>
          <w:b w:val="false"/>
          <w:i w:val="false"/>
          <w:color w:val="000000"/>
          <w:sz w:val="28"/>
        </w:rPr>
        <w:t xml:space="preserve">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сол мәселеге жетекшілік ететін аудан әкімінің орынбасарына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Б.Малғаждаров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ауданы әкімдігінің</w:t>
            </w:r>
            <w:r>
              <w:br/>
            </w:r>
            <w:r>
              <w:rPr>
                <w:rFonts w:ascii="Times New Roman"/>
                <w:b w:val="false"/>
                <w:i w:val="false"/>
                <w:color w:val="000000"/>
                <w:sz w:val="20"/>
              </w:rPr>
              <w:t>2018 жылғы "17" қазандағы</w:t>
            </w:r>
            <w:r>
              <w:br/>
            </w:r>
            <w:r>
              <w:rPr>
                <w:rFonts w:ascii="Times New Roman"/>
                <w:b w:val="false"/>
                <w:i w:val="false"/>
                <w:color w:val="000000"/>
                <w:sz w:val="20"/>
              </w:rPr>
              <w:t>№ а-9/307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2019 жылға арналған Жақсы ауданында бас бостандығынан айыру орындарынан босатылған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2"/>
        <w:gridCol w:w="3628"/>
        <w:gridCol w:w="2580"/>
        <w:gridCol w:w="4430"/>
      </w:tblGrid>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"Айбат" жауапкершілігі шектеулі серіктестігі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