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814" w14:textId="c1fd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25 желтоқсандағы № 18-147 "2018-2020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19 шілдедегі № 25-196 шешімі. Ақмола облысының Әділет департаментінде 2018 жылғы 31 шілдеде № 6746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"2018–2020 жылдарға арналған Зеренді ауданының ауылдық округтерінің бюджеттері және кентінің бюджеті туралы" 2017 жылғы 25 желтоқсандағы № 18-147 (Нормативтік құқықтық актілерді мемлекеттік тіркеу тізілімінде № 6329 тіркелген, 2018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2018–2020 жылдарға арналған бюджеті тиісінше 1, 1-1, 1-2 -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2018–2020 жылдарға арналған бюджеті тиісінше 4, 4-1, 4-2 -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2018–2020 жылдарға арналған бюджеті тиісінше 5, 5-1, 5-2 -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2018–2020 жылдарға арналған бюджеті тиісінше 7, 7-1, 7-2 -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"19"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Зеренді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Қонысбай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Чаглинка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