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f14b" w14:textId="9dff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Мәлік Ғабдуллин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Мәлік Ғабдуллин ауылдық округі әкімінің 2018 жылғы 7 қарашадағы № 3 шешімі. Ақмола облысының Әділет департаментінде 2018 жылғы 26 қарашада № 68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сәйкес, халықтың пікірін ескере отырып және Ақмола облыстық ономастика комиссиясының 2018 жылғы 18 сәуірдегі қорытындысы негізінде, Мәлік Ғабдулли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Мәлік Ғабдуллин ауылының көшес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ерная көшесін Достық көшесін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лік Ғабдулли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ыл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