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0bd3" w14:textId="d620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27 қарашадағы № а-11/466 қаулысы және Ақмола облысы Бурабай аудандық мәслихатының 2018 жылғы 27 қарашадағы № 6С-35/2 шешімі. Ақмола облысының Әділет департаментінде 2018 жылғы 20 желтоқсанда № 6954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комиссиясының 2018 жылғы 18 сәуірдегі қорытындысы негізінде, Бурабай ауданының әкімдігі ҚАУЛЫ ЕТЕДІ және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Щучинск қаласының атауы жоқ шағын ауданына Шұғыла шағын ауданы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 келесі көшелері қайта аталсын: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Шоссейная көшесі Қанай би көшесіне;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Зеленая көшесі Ақан сері көшесіне;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Луговая көшесі Табиғат көшесіне;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1-ая Школьная көшесі Парасат көшесіне;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Парковая көшесі Бәйтерек көшесіне;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көшесі Мәлік Ғабдуллин көшесіне;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Заводская көшесі Кенесары көшесіне;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Школьная көшесі Нұрлы жол көшесіне;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Горная көшесі Оқжетпес көшесіне;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Пролетарская көшесі Алаш көшесіне;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Транспортная көшесі Тұлпар көшесіне;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Каменнокарьерская көшесі Ахмет Байтұрсынұлы көшесіне;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Светлая көшесі Тұмар көшесіне;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Элеваторная көшесі Алтын дән көшесіне;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Снежная көшесі Думан көшесіне.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Бурабай ауданы әкімдігінің қаулысы мен Бурабай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