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c11c" w14:textId="453c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2 маусымдағы № 207 "Туризм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 тамыздағы № 351 қаулысы. Ақтөбе облысының Әділет департаментінде 2018 жылғы 13 тамызда № 5939 болып тіркелді. Күші жойылды - Ақтөбе облысы әкімдігінің 2019 жылғы 11 қыркүйектегі № 35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1.09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5 жылғы 28 сәуірдегі № 495 "Туризм саласындағы мемлекеттік көрсетілетін қызметтер регламенттерін бекіту туралы" нормативтік құқықтық актілерді мемлекеттік тіркеу Тізілімінде № 11578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12 маусымдағы № 207 "Туризм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8 тіркелген, 2015 жылғы 20 шілдеде "Әділет" ақпараттық-құқықтық жүйес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көрсетілген қаулымен бекітілген "Туристік операторлық қызметті (туроператорлық қызмет) жүзеге асыруға лицензия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уристік операторлық қызметті (туроператорлық қызмет) жүзеге асыруға лицензия беру" мемлекеттік көрсетілетін қызметі (бұдан әрі - мемлекеттік көрсетілетін қызмет) "Ақтөбе облысының кәсіпкерлік мекемесімен (бұдан әрі – көрсетілетін қызметті беруші) көрсетіл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ілген қаулымен бекітілген "Туристік, оның ішінде туристік әлеует, туризм объектілері және туристік қызметті жүзеге асыратын тұлғалар туралы ақпар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і (бұдан әрі - мемлекеттік көрсетілетін қызмет) "Ақтөбе облысының кәсіпкерлік мекемесімен (бұдан әрі – көрсетілетін қызметті беруші) көрсетіледі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