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507cf4" w14:textId="6507cf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қаласының кейбір құрамдас бөліктеріне атаулар беру және қайта атау туралы</w:t>
      </w:r>
    </w:p>
    <w:p>
      <w:pPr>
        <w:spacing w:after="0"/>
        <w:ind w:left="0"/>
        <w:jc w:val="both"/>
      </w:pPr>
      <w:r>
        <w:rPr>
          <w:rFonts w:ascii="Times New Roman"/>
          <w:b w:val="false"/>
          <w:i w:val="false"/>
          <w:color w:val="000000"/>
          <w:sz w:val="28"/>
        </w:rPr>
        <w:t>Ақтөбе облысы әкімдігінің 2018 жылғы 19 қыркүйектегі № 425 қаулысы және Ақтөбе облыстық мәслихатының 2018 жылғы 19 қыркүйектегі № 336 шешімі. Ақтөбе облысының Әділет департаментінде 2018 жылғы 28 қыркүйекте № 5952 болып тіркелді</w:t>
      </w:r>
    </w:p>
    <w:p>
      <w:pPr>
        <w:spacing w:after="0"/>
        <w:ind w:left="0"/>
        <w:jc w:val="both"/>
      </w:pPr>
      <w:bookmarkStart w:name="z2"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27-баптарына</w:t>
      </w:r>
      <w:r>
        <w:rPr>
          <w:rFonts w:ascii="Times New Roman"/>
          <w:b w:val="false"/>
          <w:i w:val="false"/>
          <w:color w:val="000000"/>
          <w:sz w:val="28"/>
        </w:rPr>
        <w:t xml:space="preserve">, Қазақстан Республикасының 1993 жылғы 8 желтоқсандағы "Қазақстан Республикасының әкімшілік-аумақтық құрылысы туралы" Заңының </w:t>
      </w:r>
      <w:r>
        <w:rPr>
          <w:rFonts w:ascii="Times New Roman"/>
          <w:b w:val="false"/>
          <w:i w:val="false"/>
          <w:color w:val="000000"/>
          <w:sz w:val="28"/>
        </w:rPr>
        <w:t>11-бабының</w:t>
      </w:r>
      <w:r>
        <w:rPr>
          <w:rFonts w:ascii="Times New Roman"/>
          <w:b w:val="false"/>
          <w:i w:val="false"/>
          <w:color w:val="000000"/>
          <w:sz w:val="28"/>
        </w:rPr>
        <w:t xml:space="preserve"> 4-1) тармақшасына, Қазақстан Республикасы Үкіметінің 2014 жылғы 24 ақпандағы № 138 "Әкімшілік-аумақтық бірліктерге, елді мекендердің құрамдас бөліктеріне атау беру, оларды қайта атау, сондай-ақ олардың атауларының транскрипциясын нақтылау мен өзгерту кезінде тиісті аумақ халқының пікірін ескеру қағидаларын бекіту туралы" </w:t>
      </w:r>
      <w:r>
        <w:rPr>
          <w:rFonts w:ascii="Times New Roman"/>
          <w:b w:val="false"/>
          <w:i w:val="false"/>
          <w:color w:val="000000"/>
          <w:sz w:val="28"/>
        </w:rPr>
        <w:t>қаулысына</w:t>
      </w:r>
      <w:r>
        <w:rPr>
          <w:rFonts w:ascii="Times New Roman"/>
          <w:b w:val="false"/>
          <w:i w:val="false"/>
          <w:color w:val="000000"/>
          <w:sz w:val="28"/>
        </w:rPr>
        <w:t>, Қазақстан Республикасы Үкіметінің жанындағы Республикалық ономастика комиссиясының 2016 жылғы 23 қыркүйектегі және 2018 жылғы 10 шілдедегі қорытындыларына, Ақтөбе қалалық мәслихатының тұрақты комиссиясының өткізілген көпшілік тыңдауларының хаттамаларына сәйкес, Ақтөбе облысының әкімдігі ҚАУЛЫ ЕТЕДІ және Ақтөбе облыстық мәслихаты ШЕШІМ ҚАБЫЛДАДЫ:</w:t>
      </w:r>
    </w:p>
    <w:bookmarkEnd w:id="0"/>
    <w:bookmarkStart w:name="z3" w:id="1"/>
    <w:p>
      <w:pPr>
        <w:spacing w:after="0"/>
        <w:ind w:left="0"/>
        <w:jc w:val="both"/>
      </w:pPr>
      <w:r>
        <w:rPr>
          <w:rFonts w:ascii="Times New Roman"/>
          <w:b w:val="false"/>
          <w:i w:val="false"/>
          <w:color w:val="000000"/>
          <w:sz w:val="28"/>
        </w:rPr>
        <w:t>
      1. Ақтөбе қаласының келесідей атаусыз тұрғын үй алаптарына және шағын ауданына:</w:t>
      </w:r>
    </w:p>
    <w:bookmarkEnd w:id="1"/>
    <w:p>
      <w:pPr>
        <w:spacing w:after="0"/>
        <w:ind w:left="0"/>
        <w:jc w:val="both"/>
      </w:pPr>
      <w:r>
        <w:rPr>
          <w:rFonts w:ascii="Times New Roman"/>
          <w:b w:val="false"/>
          <w:i w:val="false"/>
          <w:color w:val="000000"/>
          <w:sz w:val="28"/>
        </w:rPr>
        <w:t xml:space="preserve">
      Ақтөбе қаласының "Астана" ауданы бойынша: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схемалық картаға</w:t>
      </w:r>
      <w:r>
        <w:rPr>
          <w:rFonts w:ascii="Times New Roman"/>
          <w:b w:val="false"/>
          <w:i w:val="false"/>
          <w:color w:val="000000"/>
          <w:sz w:val="28"/>
        </w:rPr>
        <w:t xml:space="preserve"> сәйкес, Көкпекті;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схемалық картаға</w:t>
      </w:r>
      <w:r>
        <w:rPr>
          <w:rFonts w:ascii="Times New Roman"/>
          <w:b w:val="false"/>
          <w:i w:val="false"/>
          <w:color w:val="000000"/>
          <w:sz w:val="28"/>
        </w:rPr>
        <w:t xml:space="preserve"> сәйкес, Береке;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схемалық картаға</w:t>
      </w:r>
      <w:r>
        <w:rPr>
          <w:rFonts w:ascii="Times New Roman"/>
          <w:b w:val="false"/>
          <w:i w:val="false"/>
          <w:color w:val="000000"/>
          <w:sz w:val="28"/>
        </w:rPr>
        <w:t xml:space="preserve"> сәйкес, Думан;</w:t>
      </w:r>
    </w:p>
    <w:p>
      <w:pPr>
        <w:spacing w:after="0"/>
        <w:ind w:left="0"/>
        <w:jc w:val="both"/>
      </w:pPr>
      <w:r>
        <w:rPr>
          <w:rFonts w:ascii="Times New Roman"/>
          <w:b w:val="false"/>
          <w:i w:val="false"/>
          <w:color w:val="000000"/>
          <w:sz w:val="28"/>
        </w:rPr>
        <w:t xml:space="preserve">
      Ақтөбе қаласының "Алматы" ауданы бойынша: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схемалық картаға</w:t>
      </w:r>
      <w:r>
        <w:rPr>
          <w:rFonts w:ascii="Times New Roman"/>
          <w:b w:val="false"/>
          <w:i w:val="false"/>
          <w:color w:val="000000"/>
          <w:sz w:val="28"/>
        </w:rPr>
        <w:t xml:space="preserve"> сәйкес, Рауан;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схемалық картаға</w:t>
      </w:r>
      <w:r>
        <w:rPr>
          <w:rFonts w:ascii="Times New Roman"/>
          <w:b w:val="false"/>
          <w:i w:val="false"/>
          <w:color w:val="000000"/>
          <w:sz w:val="28"/>
        </w:rPr>
        <w:t xml:space="preserve"> сәйкес, Сая;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схемалық картаға</w:t>
      </w:r>
      <w:r>
        <w:rPr>
          <w:rFonts w:ascii="Times New Roman"/>
          <w:b w:val="false"/>
          <w:i w:val="false"/>
          <w:color w:val="000000"/>
          <w:sz w:val="28"/>
        </w:rPr>
        <w:t xml:space="preserve"> сәйкес, Келешек атаулары берілсін.</w:t>
      </w:r>
    </w:p>
    <w:bookmarkStart w:name="z4" w:id="2"/>
    <w:p>
      <w:pPr>
        <w:spacing w:after="0"/>
        <w:ind w:left="0"/>
        <w:jc w:val="both"/>
      </w:pPr>
      <w:r>
        <w:rPr>
          <w:rFonts w:ascii="Times New Roman"/>
          <w:b w:val="false"/>
          <w:i w:val="false"/>
          <w:color w:val="000000"/>
          <w:sz w:val="28"/>
        </w:rPr>
        <w:t>
      2. Ақтөбе қаласының келесідей атаусыз көшелеріне және даңғылдарына:</w:t>
      </w:r>
    </w:p>
    <w:bookmarkEnd w:id="2"/>
    <w:p>
      <w:pPr>
        <w:spacing w:after="0"/>
        <w:ind w:left="0"/>
        <w:jc w:val="both"/>
      </w:pPr>
      <w:r>
        <w:rPr>
          <w:rFonts w:ascii="Times New Roman"/>
          <w:b w:val="false"/>
          <w:i w:val="false"/>
          <w:color w:val="000000"/>
          <w:sz w:val="28"/>
        </w:rPr>
        <w:t xml:space="preserve">
      Ақтөбе қаласының "Астана" ауданы бойынша: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схемалық картаға</w:t>
      </w:r>
      <w:r>
        <w:rPr>
          <w:rFonts w:ascii="Times New Roman"/>
          <w:b w:val="false"/>
          <w:i w:val="false"/>
          <w:color w:val="000000"/>
          <w:sz w:val="28"/>
        </w:rPr>
        <w:t xml:space="preserve"> сәйкес, Евгений Брусиловский;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схемалық картаға</w:t>
      </w:r>
      <w:r>
        <w:rPr>
          <w:rFonts w:ascii="Times New Roman"/>
          <w:b w:val="false"/>
          <w:i w:val="false"/>
          <w:color w:val="000000"/>
          <w:sz w:val="28"/>
        </w:rPr>
        <w:t xml:space="preserve"> сәйкес, Майтөбе;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схемалық картаға</w:t>
      </w:r>
      <w:r>
        <w:rPr>
          <w:rFonts w:ascii="Times New Roman"/>
          <w:b w:val="false"/>
          <w:i w:val="false"/>
          <w:color w:val="000000"/>
          <w:sz w:val="28"/>
        </w:rPr>
        <w:t xml:space="preserve"> сәйкес, Шалқар;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схемалық картаға</w:t>
      </w:r>
      <w:r>
        <w:rPr>
          <w:rFonts w:ascii="Times New Roman"/>
          <w:b w:val="false"/>
          <w:i w:val="false"/>
          <w:color w:val="000000"/>
          <w:sz w:val="28"/>
        </w:rPr>
        <w:t xml:space="preserve"> сәйкес, Қарабұлақ;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схемалық картаға</w:t>
      </w:r>
      <w:r>
        <w:rPr>
          <w:rFonts w:ascii="Times New Roman"/>
          <w:b w:val="false"/>
          <w:i w:val="false"/>
          <w:color w:val="000000"/>
          <w:sz w:val="28"/>
        </w:rPr>
        <w:t xml:space="preserve"> сәйкес, Ақжүніс;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схемалық картаға</w:t>
      </w:r>
      <w:r>
        <w:rPr>
          <w:rFonts w:ascii="Times New Roman"/>
          <w:b w:val="false"/>
          <w:i w:val="false"/>
          <w:color w:val="000000"/>
          <w:sz w:val="28"/>
        </w:rPr>
        <w:t xml:space="preserve"> сәйкес, Жас қыран;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схемалық картаға</w:t>
      </w:r>
      <w:r>
        <w:rPr>
          <w:rFonts w:ascii="Times New Roman"/>
          <w:b w:val="false"/>
          <w:i w:val="false"/>
          <w:color w:val="000000"/>
          <w:sz w:val="28"/>
        </w:rPr>
        <w:t xml:space="preserve"> сәйкес, Сынтас;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схемалық картаға</w:t>
      </w:r>
      <w:r>
        <w:rPr>
          <w:rFonts w:ascii="Times New Roman"/>
          <w:b w:val="false"/>
          <w:i w:val="false"/>
          <w:color w:val="000000"/>
          <w:sz w:val="28"/>
        </w:rPr>
        <w:t xml:space="preserve"> сәйкес, Сұлусай;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схемалық картаға</w:t>
      </w:r>
      <w:r>
        <w:rPr>
          <w:rFonts w:ascii="Times New Roman"/>
          <w:b w:val="false"/>
          <w:i w:val="false"/>
          <w:color w:val="000000"/>
          <w:sz w:val="28"/>
        </w:rPr>
        <w:t xml:space="preserve"> сәйкес, Шалкиіз жырау;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схемалық картаға</w:t>
      </w:r>
      <w:r>
        <w:rPr>
          <w:rFonts w:ascii="Times New Roman"/>
          <w:b w:val="false"/>
          <w:i w:val="false"/>
          <w:color w:val="000000"/>
          <w:sz w:val="28"/>
        </w:rPr>
        <w:t xml:space="preserve"> сәйкес, Шам Пангереев;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схемалық картаға</w:t>
      </w:r>
      <w:r>
        <w:rPr>
          <w:rFonts w:ascii="Times New Roman"/>
          <w:b w:val="false"/>
          <w:i w:val="false"/>
          <w:color w:val="000000"/>
          <w:sz w:val="28"/>
        </w:rPr>
        <w:t xml:space="preserve"> сәйкес, Едіге батыр;</w:t>
      </w:r>
    </w:p>
    <w:p>
      <w:pPr>
        <w:spacing w:after="0"/>
        <w:ind w:left="0"/>
        <w:jc w:val="both"/>
      </w:pPr>
      <w:r>
        <w:rPr>
          <w:rFonts w:ascii="Times New Roman"/>
          <w:b w:val="false"/>
          <w:i w:val="false"/>
          <w:color w:val="000000"/>
          <w:sz w:val="28"/>
        </w:rPr>
        <w:t xml:space="preserve">
      Ақтөбе қаласының "Алматы" ауданы бойынша: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схемалық картаға</w:t>
      </w:r>
      <w:r>
        <w:rPr>
          <w:rFonts w:ascii="Times New Roman"/>
          <w:b w:val="false"/>
          <w:i w:val="false"/>
          <w:color w:val="000000"/>
          <w:sz w:val="28"/>
        </w:rPr>
        <w:t xml:space="preserve"> сәйкес, Ақжайлау;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схемалық картаға</w:t>
      </w:r>
      <w:r>
        <w:rPr>
          <w:rFonts w:ascii="Times New Roman"/>
          <w:b w:val="false"/>
          <w:i w:val="false"/>
          <w:color w:val="000000"/>
          <w:sz w:val="28"/>
        </w:rPr>
        <w:t xml:space="preserve"> сәйкес, Желмая;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схемалық картаға</w:t>
      </w:r>
      <w:r>
        <w:rPr>
          <w:rFonts w:ascii="Times New Roman"/>
          <w:b w:val="false"/>
          <w:i w:val="false"/>
          <w:color w:val="000000"/>
          <w:sz w:val="28"/>
        </w:rPr>
        <w:t xml:space="preserve"> сәйкес, Доспамбет жырау;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схемалық картаға</w:t>
      </w:r>
      <w:r>
        <w:rPr>
          <w:rFonts w:ascii="Times New Roman"/>
          <w:b w:val="false"/>
          <w:i w:val="false"/>
          <w:color w:val="000000"/>
          <w:sz w:val="28"/>
        </w:rPr>
        <w:t xml:space="preserve"> сәйкес, Шұбарқұдық;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схемалық картаға</w:t>
      </w:r>
      <w:r>
        <w:rPr>
          <w:rFonts w:ascii="Times New Roman"/>
          <w:b w:val="false"/>
          <w:i w:val="false"/>
          <w:color w:val="000000"/>
          <w:sz w:val="28"/>
        </w:rPr>
        <w:t xml:space="preserve"> сәйкес, Құмсуат;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схемалық картаға</w:t>
      </w:r>
      <w:r>
        <w:rPr>
          <w:rFonts w:ascii="Times New Roman"/>
          <w:b w:val="false"/>
          <w:i w:val="false"/>
          <w:color w:val="000000"/>
          <w:sz w:val="28"/>
        </w:rPr>
        <w:t xml:space="preserve"> сәйкес, Тәттімбет жырау;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схемалық картаға</w:t>
      </w:r>
      <w:r>
        <w:rPr>
          <w:rFonts w:ascii="Times New Roman"/>
          <w:b w:val="false"/>
          <w:i w:val="false"/>
          <w:color w:val="000000"/>
          <w:sz w:val="28"/>
        </w:rPr>
        <w:t xml:space="preserve"> сәйкес, Көксай;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схемалық картаға</w:t>
      </w:r>
      <w:r>
        <w:rPr>
          <w:rFonts w:ascii="Times New Roman"/>
          <w:b w:val="false"/>
          <w:i w:val="false"/>
          <w:color w:val="000000"/>
          <w:sz w:val="28"/>
        </w:rPr>
        <w:t xml:space="preserve"> сәйкес, Айдын;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схемалық картаға</w:t>
      </w:r>
      <w:r>
        <w:rPr>
          <w:rFonts w:ascii="Times New Roman"/>
          <w:b w:val="false"/>
          <w:i w:val="false"/>
          <w:color w:val="000000"/>
          <w:sz w:val="28"/>
        </w:rPr>
        <w:t xml:space="preserve"> сәйкес, Көкпар;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схемалық картаға</w:t>
      </w:r>
      <w:r>
        <w:rPr>
          <w:rFonts w:ascii="Times New Roman"/>
          <w:b w:val="false"/>
          <w:i w:val="false"/>
          <w:color w:val="000000"/>
          <w:sz w:val="28"/>
        </w:rPr>
        <w:t xml:space="preserve"> сәйкес, Қазанат;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схемалық картаға</w:t>
      </w:r>
      <w:r>
        <w:rPr>
          <w:rFonts w:ascii="Times New Roman"/>
          <w:b w:val="false"/>
          <w:i w:val="false"/>
          <w:color w:val="000000"/>
          <w:sz w:val="28"/>
        </w:rPr>
        <w:t xml:space="preserve"> сәйкес, Ақсарай;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схемалық картаға</w:t>
      </w:r>
      <w:r>
        <w:rPr>
          <w:rFonts w:ascii="Times New Roman"/>
          <w:b w:val="false"/>
          <w:i w:val="false"/>
          <w:color w:val="000000"/>
          <w:sz w:val="28"/>
        </w:rPr>
        <w:t xml:space="preserve"> сәйкес, Майқы би;</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схемалық картаға</w:t>
      </w:r>
      <w:r>
        <w:rPr>
          <w:rFonts w:ascii="Times New Roman"/>
          <w:b w:val="false"/>
          <w:i w:val="false"/>
          <w:color w:val="000000"/>
          <w:sz w:val="28"/>
        </w:rPr>
        <w:t xml:space="preserve"> сәйкес, Шара Жиенқұлова;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схемалық картаға</w:t>
      </w:r>
      <w:r>
        <w:rPr>
          <w:rFonts w:ascii="Times New Roman"/>
          <w:b w:val="false"/>
          <w:i w:val="false"/>
          <w:color w:val="000000"/>
          <w:sz w:val="28"/>
        </w:rPr>
        <w:t xml:space="preserve"> сәйкес, Бозқараған;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схемалық картаға</w:t>
      </w:r>
      <w:r>
        <w:rPr>
          <w:rFonts w:ascii="Times New Roman"/>
          <w:b w:val="false"/>
          <w:i w:val="false"/>
          <w:color w:val="000000"/>
          <w:sz w:val="28"/>
        </w:rPr>
        <w:t xml:space="preserve"> сәйкес, Роза Жаманова;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схемалық картаға</w:t>
      </w:r>
      <w:r>
        <w:rPr>
          <w:rFonts w:ascii="Times New Roman"/>
          <w:b w:val="false"/>
          <w:i w:val="false"/>
          <w:color w:val="000000"/>
          <w:sz w:val="28"/>
        </w:rPr>
        <w:t xml:space="preserve"> сәйкес, Тұлпар;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схемалық картаға</w:t>
      </w:r>
      <w:r>
        <w:rPr>
          <w:rFonts w:ascii="Times New Roman"/>
          <w:b w:val="false"/>
          <w:i w:val="false"/>
          <w:color w:val="000000"/>
          <w:sz w:val="28"/>
        </w:rPr>
        <w:t xml:space="preserve"> сәйкес, Серпер;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схемалық картаға</w:t>
      </w:r>
      <w:r>
        <w:rPr>
          <w:rFonts w:ascii="Times New Roman"/>
          <w:b w:val="false"/>
          <w:i w:val="false"/>
          <w:color w:val="000000"/>
          <w:sz w:val="28"/>
        </w:rPr>
        <w:t xml:space="preserve"> сәйкес, Лашын;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схемалық картаға</w:t>
      </w:r>
      <w:r>
        <w:rPr>
          <w:rFonts w:ascii="Times New Roman"/>
          <w:b w:val="false"/>
          <w:i w:val="false"/>
          <w:color w:val="000000"/>
          <w:sz w:val="28"/>
        </w:rPr>
        <w:t xml:space="preserve"> сәйкес, Есім хан;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схемалық картаға</w:t>
      </w:r>
      <w:r>
        <w:rPr>
          <w:rFonts w:ascii="Times New Roman"/>
          <w:b w:val="false"/>
          <w:i w:val="false"/>
          <w:color w:val="000000"/>
          <w:sz w:val="28"/>
        </w:rPr>
        <w:t xml:space="preserve"> сәйкес, Сандықтау;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схемалық картаға</w:t>
      </w:r>
      <w:r>
        <w:rPr>
          <w:rFonts w:ascii="Times New Roman"/>
          <w:b w:val="false"/>
          <w:i w:val="false"/>
          <w:color w:val="000000"/>
          <w:sz w:val="28"/>
        </w:rPr>
        <w:t xml:space="preserve"> сәйкес, Байқоныс;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схемалық картаға</w:t>
      </w:r>
      <w:r>
        <w:rPr>
          <w:rFonts w:ascii="Times New Roman"/>
          <w:b w:val="false"/>
          <w:i w:val="false"/>
          <w:color w:val="000000"/>
          <w:sz w:val="28"/>
        </w:rPr>
        <w:t xml:space="preserve"> сәйкес, Кемер;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схемалық картаға</w:t>
      </w:r>
      <w:r>
        <w:rPr>
          <w:rFonts w:ascii="Times New Roman"/>
          <w:b w:val="false"/>
          <w:i w:val="false"/>
          <w:color w:val="000000"/>
          <w:sz w:val="28"/>
        </w:rPr>
        <w:t xml:space="preserve"> сәйкес, Бауыржан Момышұлы атаулары берілсін.</w:t>
      </w:r>
    </w:p>
    <w:bookmarkStart w:name="z5" w:id="3"/>
    <w:p>
      <w:pPr>
        <w:spacing w:after="0"/>
        <w:ind w:left="0"/>
        <w:jc w:val="both"/>
      </w:pPr>
      <w:r>
        <w:rPr>
          <w:rFonts w:ascii="Times New Roman"/>
          <w:b w:val="false"/>
          <w:i w:val="false"/>
          <w:color w:val="000000"/>
          <w:sz w:val="28"/>
        </w:rPr>
        <w:t>
      3. Ақтөбе қаласы "Астана" ауданының И. Киселев көшесі - Сағадат Нұрмағамбетов атындағы көше болып қайта аталсын.</w:t>
      </w:r>
    </w:p>
    <w:bookmarkEnd w:id="3"/>
    <w:bookmarkStart w:name="z6" w:id="4"/>
    <w:p>
      <w:pPr>
        <w:spacing w:after="0"/>
        <w:ind w:left="0"/>
        <w:jc w:val="both"/>
      </w:pPr>
      <w:r>
        <w:rPr>
          <w:rFonts w:ascii="Times New Roman"/>
          <w:b w:val="false"/>
          <w:i w:val="false"/>
          <w:color w:val="000000"/>
          <w:sz w:val="28"/>
        </w:rPr>
        <w:t>
      4. Осы бірлескен әкімдіктің қаулысының және мәслихаттың шешімінің орындалуын бақылау облыс әкімінің орынбасары Е. Ж. Нұрғалиевке жүктелсін.</w:t>
      </w:r>
    </w:p>
    <w:bookmarkEnd w:id="4"/>
    <w:bookmarkStart w:name="z7" w:id="5"/>
    <w:p>
      <w:pPr>
        <w:spacing w:after="0"/>
        <w:ind w:left="0"/>
        <w:jc w:val="both"/>
      </w:pPr>
      <w:r>
        <w:rPr>
          <w:rFonts w:ascii="Times New Roman"/>
          <w:b w:val="false"/>
          <w:i w:val="false"/>
          <w:color w:val="000000"/>
          <w:sz w:val="28"/>
        </w:rPr>
        <w:t>
      5. Осы бірлескен әкімдіктің қаулысы және мәслихаттың шешімі олар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әкімінің міндетін атқарушы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БЕКЕНОВ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БЕКМҰХАМБЕТОВ</w:t>
            </w:r>
            <w:r>
              <w:rPr>
                <w:rFonts w:ascii="Times New Roman"/>
                <w:b w:val="false"/>
                <w:i w:val="false"/>
                <w:color w:val="000000"/>
                <w:sz w:val="20"/>
              </w:rPr>
              <w:t>
</w:t>
            </w:r>
          </w:p>
        </w:tc>
      </w:tr>
    </w:tbl>
    <w:bookmarkStart w:name="z8" w:id="6"/>
    <w:p>
      <w:pPr>
        <w:spacing w:after="0"/>
        <w:ind w:left="0"/>
        <w:jc w:val="left"/>
      </w:pPr>
      <w:r>
        <w:rPr>
          <w:rFonts w:ascii="Times New Roman"/>
          <w:b/>
          <w:i w:val="false"/>
          <w:color w:val="000000"/>
        </w:rPr>
        <w:t xml:space="preserve"> Ақтөбе қаласы Астана ауданының атаусыз шағын ауданына Көкпекті атауын беру туралы 1 схемалық карта</w:t>
      </w:r>
    </w:p>
    <w:bookmarkEnd w:id="6"/>
    <w:p>
      <w:pPr>
        <w:spacing w:after="0"/>
        <w:ind w:left="0"/>
        <w:jc w:val="left"/>
      </w:pP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7"/>
    <w:p>
      <w:pPr>
        <w:spacing w:after="0"/>
        <w:ind w:left="0"/>
        <w:jc w:val="left"/>
      </w:pPr>
      <w:r>
        <w:rPr>
          <w:rFonts w:ascii="Times New Roman"/>
          <w:b/>
          <w:i w:val="false"/>
          <w:color w:val="000000"/>
        </w:rPr>
        <w:t xml:space="preserve"> Ақтөбе қаласы Астана ауданының атаусыз тұрғын үй алабына Береке атауын беру туралы 2 схемалық карта</w:t>
      </w:r>
    </w:p>
    <w:bookmarkEnd w:id="7"/>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8"/>
    <w:p>
      <w:pPr>
        <w:spacing w:after="0"/>
        <w:ind w:left="0"/>
        <w:jc w:val="left"/>
      </w:pPr>
      <w:r>
        <w:rPr>
          <w:rFonts w:ascii="Times New Roman"/>
          <w:b/>
          <w:i w:val="false"/>
          <w:color w:val="000000"/>
        </w:rPr>
        <w:t xml:space="preserve"> Ақтөбе қаласы Астана ауданының атаусыз тұрғын үй алабына Думан атауын беру туралы 3 схемалық карта</w:t>
      </w:r>
    </w:p>
    <w:bookmarkEnd w:id="8"/>
    <w:p>
      <w:pPr>
        <w:spacing w:after="0"/>
        <w:ind w:left="0"/>
        <w:jc w:val="left"/>
      </w:pP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9"/>
    <w:p>
      <w:pPr>
        <w:spacing w:after="0"/>
        <w:ind w:left="0"/>
        <w:jc w:val="left"/>
      </w:pPr>
      <w:r>
        <w:rPr>
          <w:rFonts w:ascii="Times New Roman"/>
          <w:b/>
          <w:i w:val="false"/>
          <w:color w:val="000000"/>
        </w:rPr>
        <w:t xml:space="preserve"> Ақтөбе қаласы Алматы ауданының атаусыз тұрғын үй алабына Рауан атауын беру туралы 4 схемалық карта</w:t>
      </w:r>
    </w:p>
    <w:bookmarkEnd w:id="9"/>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10"/>
    <w:p>
      <w:pPr>
        <w:spacing w:after="0"/>
        <w:ind w:left="0"/>
        <w:jc w:val="left"/>
      </w:pPr>
      <w:r>
        <w:rPr>
          <w:rFonts w:ascii="Times New Roman"/>
          <w:b/>
          <w:i w:val="false"/>
          <w:color w:val="000000"/>
        </w:rPr>
        <w:t xml:space="preserve"> Ақтөбе қаласы Алматы ауданының атаусыз тұрғын үй алабына Сая атауын беру туралы 5 схемалық карта</w:t>
      </w:r>
    </w:p>
    <w:bookmarkEnd w:id="10"/>
    <w:p>
      <w:pPr>
        <w:spacing w:after="0"/>
        <w:ind w:left="0"/>
        <w:jc w:val="left"/>
      </w:pP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1"/>
    <w:p>
      <w:pPr>
        <w:spacing w:after="0"/>
        <w:ind w:left="0"/>
        <w:jc w:val="left"/>
      </w:pPr>
      <w:r>
        <w:rPr>
          <w:rFonts w:ascii="Times New Roman"/>
          <w:b/>
          <w:i w:val="false"/>
          <w:color w:val="000000"/>
        </w:rPr>
        <w:t xml:space="preserve"> Ақтөбе қаласы Алматы ауданының атаусыз тұрғын үй алабына Келешек атауын беру туралы 6 схемалық карта</w:t>
      </w:r>
    </w:p>
    <w:bookmarkEnd w:id="11"/>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2"/>
    <w:p>
      <w:pPr>
        <w:spacing w:after="0"/>
        <w:ind w:left="0"/>
        <w:jc w:val="left"/>
      </w:pPr>
      <w:r>
        <w:rPr>
          <w:rFonts w:ascii="Times New Roman"/>
          <w:b/>
          <w:i w:val="false"/>
          <w:color w:val="000000"/>
        </w:rPr>
        <w:t xml:space="preserve"> Ақтөбе қаласы Астана ауданының атаусыз көшесіне Евгений Брусиловскийдің есімін беру туралы 7 схемалық карта</w:t>
      </w:r>
    </w:p>
    <w:bookmarkEnd w:id="12"/>
    <w:p>
      <w:pPr>
        <w:spacing w:after="0"/>
        <w:ind w:left="0"/>
        <w:jc w:val="left"/>
      </w:pP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3"/>
    <w:p>
      <w:pPr>
        <w:spacing w:after="0"/>
        <w:ind w:left="0"/>
        <w:jc w:val="left"/>
      </w:pPr>
      <w:r>
        <w:rPr>
          <w:rFonts w:ascii="Times New Roman"/>
          <w:b/>
          <w:i w:val="false"/>
          <w:color w:val="000000"/>
        </w:rPr>
        <w:t xml:space="preserve"> Ақтөбе қаласы Астана ауданының атаусыз көшесіне Майтөбе атауын беру туралы 8 схемалық карта</w:t>
      </w:r>
    </w:p>
    <w:bookmarkEnd w:id="13"/>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4"/>
    <w:p>
      <w:pPr>
        <w:spacing w:after="0"/>
        <w:ind w:left="0"/>
        <w:jc w:val="left"/>
      </w:pPr>
      <w:r>
        <w:rPr>
          <w:rFonts w:ascii="Times New Roman"/>
          <w:b/>
          <w:i w:val="false"/>
          <w:color w:val="000000"/>
        </w:rPr>
        <w:t xml:space="preserve"> Ақтөбе қаласы Астана ауданының атаусыз көшесіне Шалқар атауын беру туралы 9 схемалық карта</w:t>
      </w:r>
    </w:p>
    <w:bookmarkEnd w:id="14"/>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5"/>
    <w:p>
      <w:pPr>
        <w:spacing w:after="0"/>
        <w:ind w:left="0"/>
        <w:jc w:val="left"/>
      </w:pPr>
      <w:r>
        <w:rPr>
          <w:rFonts w:ascii="Times New Roman"/>
          <w:b/>
          <w:i w:val="false"/>
          <w:color w:val="000000"/>
        </w:rPr>
        <w:t xml:space="preserve"> Ақтөбе қаласы Астана ауданының атаусыз көшесіне Қарабұлақ атауын беру туралы 10 схемалық карта</w:t>
      </w:r>
    </w:p>
    <w:bookmarkEnd w:id="15"/>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Ақтөбе қаласы Астана ауданының атаусыз көшесіне Ақжүніс атауын беру туралы 11 схемалық карта</w:t>
      </w:r>
    </w:p>
    <w:bookmarkEnd w:id="16"/>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7"/>
    <w:p>
      <w:pPr>
        <w:spacing w:after="0"/>
        <w:ind w:left="0"/>
        <w:jc w:val="left"/>
      </w:pPr>
      <w:r>
        <w:rPr>
          <w:rFonts w:ascii="Times New Roman"/>
          <w:b/>
          <w:i w:val="false"/>
          <w:color w:val="000000"/>
        </w:rPr>
        <w:t xml:space="preserve"> Ақтөбе қаласы Астана ауданының атаусыз көшесіне Жас қыран атауын беру туралы 12 схемалық карта</w:t>
      </w:r>
    </w:p>
    <w:bookmarkEnd w:id="17"/>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8"/>
    <w:p>
      <w:pPr>
        <w:spacing w:after="0"/>
        <w:ind w:left="0"/>
        <w:jc w:val="left"/>
      </w:pPr>
      <w:r>
        <w:rPr>
          <w:rFonts w:ascii="Times New Roman"/>
          <w:b/>
          <w:i w:val="false"/>
          <w:color w:val="000000"/>
        </w:rPr>
        <w:t xml:space="preserve"> Ақтөбе қаласы Астана ауданының атаусыз көшесіне Сынтас атауын беру туралы 13 схемалық карта</w:t>
      </w:r>
    </w:p>
    <w:bookmarkEnd w:id="18"/>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Ақтөбе қаласы Астана ауданының атаусыз көшесіне Сұлусай атауын беру туралы 14 схемалық карта</w:t>
      </w:r>
    </w:p>
    <w:bookmarkEnd w:id="19"/>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20"/>
    <w:p>
      <w:pPr>
        <w:spacing w:after="0"/>
        <w:ind w:left="0"/>
        <w:jc w:val="left"/>
      </w:pPr>
      <w:r>
        <w:rPr>
          <w:rFonts w:ascii="Times New Roman"/>
          <w:b/>
          <w:i w:val="false"/>
          <w:color w:val="000000"/>
        </w:rPr>
        <w:t xml:space="preserve"> Ақтөбе қаласы Астана ауданының атаусыз көшесіне Шалкиіз жыраудың есімін беру туралы 15 схемалық карта</w:t>
      </w:r>
    </w:p>
    <w:bookmarkEnd w:id="20"/>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1"/>
    <w:p>
      <w:pPr>
        <w:spacing w:after="0"/>
        <w:ind w:left="0"/>
        <w:jc w:val="left"/>
      </w:pPr>
      <w:r>
        <w:rPr>
          <w:rFonts w:ascii="Times New Roman"/>
          <w:b/>
          <w:i w:val="false"/>
          <w:color w:val="000000"/>
        </w:rPr>
        <w:t xml:space="preserve"> Ақтөбе қаласы Астана ауданының атаусыз көшесіне Шам Пангереевтің есімін беру туралы 16 схемалық карта</w:t>
      </w:r>
    </w:p>
    <w:bookmarkEnd w:id="21"/>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Ақтөбе қаласы Астана ауданының атаусыз даңғылына Едіге батырдың есімін беру туралы 17 схемалық карта</w:t>
      </w:r>
    </w:p>
    <w:bookmarkEnd w:id="22"/>
    <w:p>
      <w:pPr>
        <w:spacing w:after="0"/>
        <w:ind w:left="0"/>
        <w:jc w:val="left"/>
      </w:pPr>
      <w:r>
        <w:br/>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Ақтөбе қаласы Алматы ауданының атаусыз көшесіне Ақжайлау атауын беру туралы 18 схемалық карта</w:t>
      </w:r>
    </w:p>
    <w:bookmarkEnd w:id="23"/>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Ақтөбе қаласы Алматы ауданының атаусыз көшесіне Желмая атауын беру туралы 19 схемалық карта</w:t>
      </w:r>
    </w:p>
    <w:bookmarkEnd w:id="24"/>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left"/>
      </w:pPr>
      <w:r>
        <w:rPr>
          <w:rFonts w:ascii="Times New Roman"/>
          <w:b/>
          <w:i w:val="false"/>
          <w:color w:val="000000"/>
        </w:rPr>
        <w:t xml:space="preserve"> Ақтөбе қаласы Алматы ауданының атаусыз көшесіне Доспамбет жыраудың есімін беру туралы 20 схемалық карта</w:t>
      </w:r>
    </w:p>
    <w:bookmarkEnd w:id="25"/>
    <w:p>
      <w:pPr>
        <w:spacing w:after="0"/>
        <w:ind w:left="0"/>
        <w:jc w:val="left"/>
      </w:pP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6"/>
    <w:p>
      <w:pPr>
        <w:spacing w:after="0"/>
        <w:ind w:left="0"/>
        <w:jc w:val="left"/>
      </w:pPr>
      <w:r>
        <w:rPr>
          <w:rFonts w:ascii="Times New Roman"/>
          <w:b/>
          <w:i w:val="false"/>
          <w:color w:val="000000"/>
        </w:rPr>
        <w:t xml:space="preserve"> Ақтөбе қаласы Алматы ауданының атаусыз көшесіне Шұбарқұдық атауын беру туралы 21 схемалық карта</w:t>
      </w:r>
    </w:p>
    <w:bookmarkEnd w:id="26"/>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Ақтөбе қаласы Алматы ауданының атаусыз көшесіне Құмсуат атауын беру туралы 22 схемалық карта</w:t>
      </w:r>
    </w:p>
    <w:bookmarkEnd w:id="27"/>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Ақтөбе қаласы Алматы ауданының атаусыз көшесіне Тәттімбет жыраудың есімін беру туралы 23 схемалық карта</w:t>
      </w:r>
    </w:p>
    <w:bookmarkEnd w:id="28"/>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Ақтөбе қаласы Алматы ауданының атаусыз көшесіне Көксай атауын беру туралы 24 схемалық карта</w:t>
      </w:r>
    </w:p>
    <w:bookmarkEnd w:id="29"/>
    <w:p>
      <w:pPr>
        <w:spacing w:after="0"/>
        <w:ind w:left="0"/>
        <w:jc w:val="left"/>
      </w:pP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left"/>
      </w:pPr>
      <w:r>
        <w:rPr>
          <w:rFonts w:ascii="Times New Roman"/>
          <w:b/>
          <w:i w:val="false"/>
          <w:color w:val="000000"/>
        </w:rPr>
        <w:t xml:space="preserve"> Ақтөбе қаласы Алматы ауданының атаусыз көшесіне Айдын атауына беру туралы 25 схемалық карта</w:t>
      </w:r>
    </w:p>
    <w:bookmarkEnd w:id="30"/>
    <w:p>
      <w:pPr>
        <w:spacing w:after="0"/>
        <w:ind w:left="0"/>
        <w:jc w:val="left"/>
      </w:pP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left"/>
      </w:pPr>
      <w:r>
        <w:rPr>
          <w:rFonts w:ascii="Times New Roman"/>
          <w:b/>
          <w:i w:val="false"/>
          <w:color w:val="000000"/>
        </w:rPr>
        <w:t xml:space="preserve"> Ақтөбе қаласы Алматы ауданының атаусыз көшесіне Көкпар атауын беру туралы 26 схемалық карта</w:t>
      </w:r>
    </w:p>
    <w:bookmarkEnd w:id="31"/>
    <w:p>
      <w:pPr>
        <w:spacing w:after="0"/>
        <w:ind w:left="0"/>
        <w:jc w:val="left"/>
      </w:pP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Ақтөбе қаласы Алматы ауданының атаусыз көшесіне Қазанат атауын беру туралы 27 схемалық карта</w:t>
      </w:r>
    </w:p>
    <w:bookmarkEnd w:id="32"/>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Ақтөбе қаласы Алматы ауданының атаусыз көшесіне Ақсарай атауын беру туралы 28 схемалық карта</w:t>
      </w:r>
    </w:p>
    <w:bookmarkEnd w:id="33"/>
    <w:p>
      <w:pPr>
        <w:spacing w:after="0"/>
        <w:ind w:left="0"/>
        <w:jc w:val="left"/>
      </w:pPr>
      <w:r>
        <w:br/>
      </w:r>
    </w:p>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Ақтөбе қаласы Алматы ауданының атаусыз көшесіне Майқы бидың есімін беру туралы 29 схемалық карта</w:t>
      </w:r>
    </w:p>
    <w:bookmarkEnd w:id="34"/>
    <w:p>
      <w:pPr>
        <w:spacing w:after="0"/>
        <w:ind w:left="0"/>
        <w:jc w:val="left"/>
      </w:pP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left"/>
      </w:pPr>
      <w:r>
        <w:rPr>
          <w:rFonts w:ascii="Times New Roman"/>
          <w:b/>
          <w:i w:val="false"/>
          <w:color w:val="000000"/>
        </w:rPr>
        <w:t xml:space="preserve"> Ақтөбе қаласы Алматы ауданының атаусыз көшесіне Шара Жиенқұлованың есімін беру туралы 30 схемалық карта</w:t>
      </w:r>
    </w:p>
    <w:bookmarkEnd w:id="35"/>
    <w:p>
      <w:pPr>
        <w:spacing w:after="0"/>
        <w:ind w:left="0"/>
        <w:jc w:val="left"/>
      </w:pP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6"/>
    <w:p>
      <w:pPr>
        <w:spacing w:after="0"/>
        <w:ind w:left="0"/>
        <w:jc w:val="left"/>
      </w:pPr>
      <w:r>
        <w:rPr>
          <w:rFonts w:ascii="Times New Roman"/>
          <w:b/>
          <w:i w:val="false"/>
          <w:color w:val="000000"/>
        </w:rPr>
        <w:t xml:space="preserve"> Ақтөбе қаласы Алматы ауданының атаусыз көшесіне Бозқараған атауын беру туралы 31 схемалық карта</w:t>
      </w:r>
    </w:p>
    <w:bookmarkEnd w:id="36"/>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Ақтөбе қаласы Алматы ауданының атаусыз көшесіне Роза Жаманованың есімін беру туралы 32 схемалық карта</w:t>
      </w:r>
    </w:p>
    <w:bookmarkEnd w:id="37"/>
    <w:p>
      <w:pPr>
        <w:spacing w:after="0"/>
        <w:ind w:left="0"/>
        <w:jc w:val="left"/>
      </w:pP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Ақтөбе қаласы Алматы ауданының атаусыз көшесіне Тұлпар атауын беру туралы 33 схемалық карта</w:t>
      </w:r>
    </w:p>
    <w:bookmarkEnd w:id="38"/>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Ақтөбе қаласы Алматы ауданының атаусыз көшесіне Серпер атауын беру туралы 34 схемалық карта</w:t>
      </w:r>
    </w:p>
    <w:bookmarkEnd w:id="39"/>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left"/>
      </w:pPr>
      <w:r>
        <w:rPr>
          <w:rFonts w:ascii="Times New Roman"/>
          <w:b/>
          <w:i w:val="false"/>
          <w:color w:val="000000"/>
        </w:rPr>
        <w:t xml:space="preserve"> Ақтөбе қаласы Алматы ауданының атаусыз көшесіне Лашын атауын беру туралы 35 схемалық карта</w:t>
      </w:r>
    </w:p>
    <w:bookmarkEnd w:id="40"/>
    <w:p>
      <w:pPr>
        <w:spacing w:after="0"/>
        <w:ind w:left="0"/>
        <w:jc w:val="left"/>
      </w:pP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41"/>
    <w:p>
      <w:pPr>
        <w:spacing w:after="0"/>
        <w:ind w:left="0"/>
        <w:jc w:val="left"/>
      </w:pPr>
      <w:r>
        <w:rPr>
          <w:rFonts w:ascii="Times New Roman"/>
          <w:b/>
          <w:i w:val="false"/>
          <w:color w:val="000000"/>
        </w:rPr>
        <w:t xml:space="preserve"> Ақтөбе қаласы Алматы ауданының атаусыз көшесіне Есім ханның есімін беру туралы 36 схемалық карта</w:t>
      </w:r>
    </w:p>
    <w:bookmarkEnd w:id="41"/>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Ақтөбе қаласы Алматы ауданының атаусыз көшесіне Сандықтау атауын беру туралы 37 схемалық карта</w:t>
      </w:r>
    </w:p>
    <w:bookmarkEnd w:id="42"/>
    <w:p>
      <w:pPr>
        <w:spacing w:after="0"/>
        <w:ind w:left="0"/>
        <w:jc w:val="left"/>
      </w:pP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Ақтөбе қаласы Алматы ауданының атаусыз көшесіне Байқоныс атауын беру туралы 38 схемалық карта</w:t>
      </w:r>
    </w:p>
    <w:bookmarkEnd w:id="43"/>
    <w:p>
      <w:pPr>
        <w:spacing w:after="0"/>
        <w:ind w:left="0"/>
        <w:jc w:val="left"/>
      </w:pP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Ақтөбе қаласы Алматы ауданының атаусыз көшесіне Кемер атауын беру туралы 39 схемалық карта</w:t>
      </w:r>
    </w:p>
    <w:bookmarkEnd w:id="44"/>
    <w:p>
      <w:pPr>
        <w:spacing w:after="0"/>
        <w:ind w:left="0"/>
        <w:jc w:val="left"/>
      </w:pPr>
      <w:r>
        <w:br/>
      </w:r>
    </w:p>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left"/>
      </w:pPr>
      <w:r>
        <w:rPr>
          <w:rFonts w:ascii="Times New Roman"/>
          <w:b/>
          <w:i w:val="false"/>
          <w:color w:val="000000"/>
        </w:rPr>
        <w:t xml:space="preserve"> Ақтөбе қаласы Алматы ауданының атаусыз даңғылына Бауыржан Момышұлының есімін беру туралы 40 схемалық карта</w:t>
      </w:r>
    </w:p>
    <w:bookmarkEnd w:id="45"/>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