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aa451" w14:textId="8baa4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Ақтөбе қалалық мәслихатының 2016 жылғы 29 сәуірдегі № 36 "Ақтөбе қаласы бойынша пайданылмайтын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шешіміне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Ақтөбе қалалық мәслихатының 2018 жылғы 30 наурыздағы № 317 шешімі. Ақтөбе облысы Әділет департаментінің Ақтөбе қаласының Әділет басқармасында 2018 жылғы 18 сәуірде № 3-1-185 болып тіркелді. Күші жойылды - Ақтөбе облысы Ақтөбе қалалық мәслихатының 2022 жылғы 6 маусымдағы № 167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Ақтөбе қалалық мәслихатының 06.06.2022 № 167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Қазақстан Республикасының 2017 жылғы 25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Кодексіне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ШЕШІМ ҚАБЫЛДАДЫ: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Ақтөбе қалалық мәслихатының 2016 жылғы 29 сәуірдегі № 36 "Ақтөбе қаласы бойынша пайданылмайтын ауыл шаруашылығы мақсатындағы жерлерге жер салығының базалық мөлшерлемелерін және бірыңғай жер салығының мөлшерлемелерін жоғарылату туралы" (нормативтік құқықтық актілерді мемлекеттік тіркеу Тізілімінде № 4939 болып тіркелген, 2016 жылғы 1 маусымдағы "Әділет" ақпараттық-құқықтық жүйесінде, 2016 жылғы 1 маусымдағы "Актюбинский вестник" газетінде, 2016 жылғы 2 маусымдағы "Ақтөбе"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"Салық және бюджетке төленетін басқа да міндетті төлемдер туралы (Салық кодексі)" Қазақстан Республикасының 2017 жылғы 25 желтоқсандағы Кодексінің 509-бабының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704-бабының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Ақтөбе қалалық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"Ақтөбе қалалық мәслихатының аппараты" мемлекеттік мекемесі заңнамада белгіленген тәртіппен: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Ақтөбе қаласының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мерзімді баспа басылымдарында және Қазақстан Республикасы нормативтік құқықтық актілерінің эталондық бақылау банкінде ресми жариялауға жіберуді;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Ақтөбе қалалық мәслихатының интернет-ресурсында орналастыруды қамтамасыз етсін.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мәслихатының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Кабиев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Ақтөбе қалалық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Шынтасова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