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19a4" w14:textId="b1c1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2018 жылғы 19 ақпандағы № 134 "Байғанин ауданы бойынша 2018-2019 жылдарға арналған жайылымдарды басқару және оларды пайдалану жөніндегі жоспарын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2018 жылғы 26 қарашадағы № 183 шешімі. Ақтөбе облысы Әділет департаментінің Байғанин аудандық Әділет басқармасында 2018 жылғы 28 қарашада № 3-4-186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2018 жылғы 19 ақпандағы № 134 "Байғанин ауданы бойынша 2018-2019 жылдарға арналған жайылымдарды басқару және оларды пайдалану жөніндегі жоспарын бекіту туралы" (нормативтік құқықтық актілерді мемлекеттік тіркеу тізілімінде № 3-4-156 болып тіркелген, Қазақстан Республикасының нормативтік құқықтық актілерінің эталондық бақылау банкінде электрондық түрде 2018 жылғы 20 наурызда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"Байғанин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Байғанин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Байғанин аудандық мәслихатының интернет-ресурсында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Илиясов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