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13df" w14:textId="97e1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24 желтоқсандағы № 194 шешімі. Ақтөбе облысы Әділет департаментінің Байғанин аудандық Әділет басқармасында 2018 жылғы 26 желтоқсанда № 3-4-196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келесідей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жүз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- бір мың бес жүз еселік айлық есептік көрсеткіштен аспайтын сомада бюджеттік кредит.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Байғанин аудандық мәслихатының 22.07.2019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