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9d6d" w14:textId="6ee9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 наурыздағы № 404 "Қарғалы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31 мамырдағы № 245 шешімі. Ақтөбе облысы Әділет департаментінің Қарғалы аудандық Әділет басқармасында 2018 жылғы 22 маусымда № 3-6-166 болып тіркелді. Күші жойылды - Ақтөбе облысы Қарғалы аудандық мәслихатының 2023 жылғы 29 желтоқсандағы № 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29.12.2023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 наурыздағы № 404 "Қарғалы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4826 тіркелген, 2016 жылдың 28 сәуірінде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Қарғалы ауданында әлеуметтік көмек көрсету,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11), 12), 13), 14) тармақшалары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тарау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"және он сегіз жасқа дейінгі балаларға мемлекеттік жәрдемақы алатындарға"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"және әлеуметтік келісім шарт негізінде көрсетілетін ай сайынғы әлеуметтік көмек көрсету үшін ең төменгі күнкөріс деңгейінің 0,6 мөлшерінен (күнкөріс деңгейінің 60 пайызынан)"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келісім шарт негізінде әлеуметтік көмек алу"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саны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"немесе "Әлеуметтік көмек" автоматтандырылған ақпараттық жүйесiнiң"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табиғи зілзала немесе өрт салдарынан зардап шеккен азаматтарға 100 000 (жүз мың) теңгеге дейінгі шекте";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15 000 (он бес мың) саны 20 000 (жиырма мың)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тармақшасында 30 000 (отыз мың) саны 36 000 (отыз алты мың) санымен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қамтуды үйлестіру және әлеуметтік бағдарламалар басқармасы"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