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9d6d" w14:textId="6ee9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 наурыздағы № 404 "Қарғалы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2018 жылғы 31 мамырдағы № 245 шешімі. Ақтөбе облысы Әділет департаментінің Қарғалы аудандық Әділет басқармасында 2018 жылғы 22 маусымда № 3-6-166 болып тіркелді. Күші жойылды - Ақтөбе облысы Қарғалы аудандық мәслихатының 2023 жылғы 29 желтоқсандағы № 123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аудандық мәслихатының 29.12.2023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2 наурыздағы № 404 "Қарғалы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4826 тіркелген, 2016 жылдың 28 сәуірінде аудандық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Қарғалы ауданында әлеуметтік көмек көрсету, мөлшерін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11), 12), 13), 14) тармақшалары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тарау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 "және он сегіз жасқа дейінгі балаларға мемлекеттік жәрдемақы алатындарға" сөздері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 "және әлеуметтік келісім шарт негізінде көрсетілетін ай сайынғы әлеуметтік көмек көрсету үшін ең төменгі күнкөріс деңгейінің 0,6 мөлшерінен (күнкөріс деңгейінің 60 пайызынан)" сөздері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келісім шарт негізінде әлеуметтік көмек алу" сөздері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саны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"немесе "Әлеуметтік көмек" автоматтандырылған ақпараттық жүйесiнiң" сөздері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табиғи зілзала немесе өрт салдарынан зардап шеккен азаматтарға 100 000 (жүз мың) теңгеге дейінгі шекте";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тармақшасында 15 000 (он бес мың) саны 20 000 (жиырма мың)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тармақшасында 30 000 (отыз мың) саны 36 000 (отыз алты мың) санымен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"Ақтөбе облысының жұмыспен қамтуды үйлестіру және әлеуметтік бағдарламалар басқармасы" 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