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f40f" w14:textId="0fdf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әкімінің 2018 жылғы 18 шілдедегі № 7 шешімі. Ақтөбе облысы Әділет департаментінің Қарғалы аудандық Әділет басқармасында 2018 жылғы 20 шілдеде № 3-6-169 болып тіркелді. Күші жойылды - Ақтөбе облысы Қарғалы ауданы әкімінің 2019 жылғы 13 желтоқсандағы № 8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Қарғалы ауданы әкімінің 13.12.2019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15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тармағының 16), 17) тармақшаларына,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 2) тармақшасына сәйкес, аудандық табиғи және техногендік сипаттағы төтенше жағдайлардың алдын алу және жою жөніндегі комиссия отырысының 2018 жылғы 17 шілдедегі хаттамасы негізінде, Қарғалы ауданының әкімі ШЕШІМ ҚАБЫЛДАДЫ: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Қарғалы ауданы Бадамша ауылында өндірістік апат салдарынан ІІ көтерілімдегі сорғы станциясы мен тазарту имараттарының электроэнергиялық жүйелерінің істен шығуына байланысты техногендік сипаттағы төтенше жағдай жариялансын.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Аудандағы азаматтық қорғаудың барлық қызметтері тәуліктік жұмыс режиміне келтірілсін.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тұрғын үй-коммуналдық шаруашылық, жолаушылар көлігі және автомобиль жолдары бөлімі (А. Утегенов) су сорғыш қозғалтқыштарының техникалық сипаттамасы мен құнын анықтасын.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қаржы бөлімі (Ш. Қасымова), аудандық экономика және бюджеттік жоспарлау бөлімі (А. Елтаева) ауданның төтенше жағдайлар резервінен қаржы қаражаттарын бөлсін.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"Бадамша-Сервис" КМК директоры (М. Усманов) жаңадан алынған су сорғыш қозғалтқыштарын қысқа мерзімде және сапалы іске қосуды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аудан әкімінің орынбасары Е. Блиевке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алғаш ресми жарияланған күннен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