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37ea" w14:textId="13d3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пайдаланылмайтын ауыл шаруашылығы мақсатындағы жерге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5 наурыздағы № 126 шешімі. Ақтөбе облысы Мәртөк аудандық Әділет басқармасында 2018 жылғы 29 наурызда № 3-8-161 болып тіркелді. Күші жойылды - Ақтөбе облысы Мәртөк аудандық мәслихатының 2022 жылғы 2 наурыздағы № 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аудандық мәслихатының 02.03.2022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бойынша Қазақстан Республикасының жер заңнамасына сәйкес пайдаланылмайтын ауыл шаруашылығы мақсатындағы жерге жер салығының базалық мөлшерлемелері он есеге арттырылсын.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