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e7f8" w14:textId="8cfe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141 "2018-2020 жылдарға арналған Ембі қаласының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19 наурыздағы № 180 шешімі. Ақтөбе облысы Әділет департаментінің Мұғалжар аудандық Әділет басқармасында 2018 жылдың 9 сәуірде № 3-9-190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141 "2018-2020 жылдарға арналған Ембі қаласының бюджетін бекіту туралы" (нормативтік құқықтық актілерді мемлекеттік тіркеу тізілімінде № 5841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"111 803,0" сандары "121 735,0"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"0,0" сандары "817,0"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"93 803,0" сандары "102  918,0"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"111 803,0" сандары "121 735,0"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5-1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2018 жылға арналған Ембі қаласының бюджетіне аудандық бюджеттен 9 115,0 мың теңге ағымдағы нысаналы трансферттер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трансферттерінің сомасын бөлу қала әкімінің шешімі негізінде айқындалады.".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 мәслихатының 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АймағанбетовН.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наурыздағы № 180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102 918,0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102 918,0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