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23ae" w14:textId="ec82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Шұбақұдық ауылдық округі әкімінің 2018 жылғы 15 маусымдағы № 119 шешімі. Ақтөбе облысы Әділет департаментінің Темір аудандық Әділет басқармасында 2018 жылғы 19 маусымда № 3-10-198 болып тіркелді. Күші жойылды - Ақтөбе облысы Темір ауданы Шұбақұдық ауылдық округі әкімінің 2019 жылғы 24 қыркүйектегі № 162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Шұбақұдық ауылдық округі әкімінің 24.09.2019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"Ветеринариялық бақылау және қадағалау комитеті" Темір аудандық аумақтық инспекция басшысының 2018 жылғы 30 мамырдағы № 2-14-4/132 ұсынысы негізінде Шұбарқұдық ауылдық округінің әкімі ШЕШІМ ҚАБЫЛДАЙДЫ: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Шұбарқұдық ауылдық округінің Шұбарқұдық ауылы аумағында мүйізді ірі қара малдары арасынан бруцеллез ауруының анықталуына байланысты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Шұбарқұдық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Шұбарқұдық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