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bf544" w14:textId="23bf5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Ойыл аудандық мәслихатының 2013 жылғы 08 қарашадағы № 119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алуға әлеуметтік көмек беру туралы" шешіміне өзгеріс және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Ойыл аудандық мәслихатының 2018 жылғы 26 наурыздағы № 181 шешімі. Ақтөбе облысы Әділет департаментінің Ойыл аудандық Әділет басқармасында 2018 жылдың 20 сәуірде № 3-11-128 болып тіркелді. Күші жойылды - Ақтөбе облысы Ойыл аудандық мәслихатының 2018 жылғы 7 желтоқсандағы № 233 шешімімен</w:t>
      </w:r>
    </w:p>
    <w:p>
      <w:pPr>
        <w:spacing w:after="0"/>
        <w:ind w:left="0"/>
        <w:jc w:val="both"/>
      </w:pPr>
      <w:r>
        <w:rPr>
          <w:rFonts w:ascii="Times New Roman"/>
          <w:b w:val="false"/>
          <w:i w:val="false"/>
          <w:color w:val="ff0000"/>
          <w:sz w:val="28"/>
        </w:rPr>
        <w:t xml:space="preserve">
      Ескерту. Күші жойылды - Ақтөбе облысы Ойыл аудандық мәслихатының 07.12.2018 </w:t>
      </w:r>
      <w:r>
        <w:rPr>
          <w:rFonts w:ascii="Times New Roman"/>
          <w:b w:val="false"/>
          <w:i w:val="false"/>
          <w:color w:val="ff0000"/>
          <w:sz w:val="28"/>
        </w:rPr>
        <w:t>№ 233</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5 тармағына</w:t>
      </w:r>
      <w:r>
        <w:rPr>
          <w:rFonts w:ascii="Times New Roman"/>
          <w:b w:val="false"/>
          <w:i w:val="false"/>
          <w:color w:val="000000"/>
          <w:sz w:val="28"/>
        </w:rPr>
        <w:t xml:space="preserve"> сәйкес, Ойыл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Ойыл аудандық мәслихатының 2013 жылғы 08 қарашадағы № 119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алуға әлеуметтік көмек беру туралы" (нормативтік құқықтық актілерді мемлекеттік тіркеу тізілімінде № 3689 болып тіркелген, 2013 жылы 05 желтоқсанда "Ойыл"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 және толықтыру енгізілсін:</w:t>
      </w:r>
    </w:p>
    <w:bookmarkEnd w:id="1"/>
    <w:bookmarkStart w:name="z4" w:id="2"/>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шешімнің</w:t>
      </w:r>
      <w:r>
        <w:rPr>
          <w:rFonts w:ascii="Times New Roman"/>
          <w:b w:val="false"/>
          <w:i w:val="false"/>
          <w:color w:val="000000"/>
          <w:sz w:val="28"/>
        </w:rPr>
        <w:t xml:space="preserve"> қазақ тіліндегі тақырыбы келесідей жаңа редакцияда жазылсын:</w:t>
      </w:r>
    </w:p>
    <w:bookmarkEnd w:id="2"/>
    <w:p>
      <w:pPr>
        <w:spacing w:after="0"/>
        <w:ind w:left="0"/>
        <w:jc w:val="both"/>
      </w:pPr>
      <w:r>
        <w:rPr>
          <w:rFonts w:ascii="Times New Roman"/>
          <w:b w:val="false"/>
          <w:i w:val="false"/>
          <w:color w:val="000000"/>
          <w:sz w:val="28"/>
        </w:rPr>
        <w:t>
      "Ойыл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алуға әлеуметтік көмек беру туралы";</w:t>
      </w:r>
    </w:p>
    <w:bookmarkStart w:name="z5" w:id="3"/>
    <w:p>
      <w:pPr>
        <w:spacing w:after="0"/>
        <w:ind w:left="0"/>
        <w:jc w:val="both"/>
      </w:pPr>
      <w:r>
        <w:rPr>
          <w:rFonts w:ascii="Times New Roman"/>
          <w:b w:val="false"/>
          <w:i w:val="false"/>
          <w:color w:val="000000"/>
          <w:sz w:val="28"/>
        </w:rPr>
        <w:t>
      орыс тіліндегі шешімнің кіріспесіндегі "регулировании" сөзінен кейін "развития" сөзімен толықтырылсын.</w:t>
      </w:r>
    </w:p>
    <w:bookmarkEnd w:id="3"/>
    <w:bookmarkStart w:name="z6" w:id="4"/>
    <w:p>
      <w:pPr>
        <w:spacing w:after="0"/>
        <w:ind w:left="0"/>
        <w:jc w:val="both"/>
      </w:pPr>
      <w:r>
        <w:rPr>
          <w:rFonts w:ascii="Times New Roman"/>
          <w:b w:val="false"/>
          <w:i w:val="false"/>
          <w:color w:val="000000"/>
          <w:sz w:val="28"/>
        </w:rPr>
        <w:t>
      2. "Ойыл аудандық мәслихатының аппараты" мемлекеттік мекемесі заңнамада белгіленген тәртіппен:</w:t>
      </w:r>
    </w:p>
    <w:bookmarkEnd w:id="4"/>
    <w:p>
      <w:pPr>
        <w:spacing w:after="0"/>
        <w:ind w:left="0"/>
        <w:jc w:val="both"/>
      </w:pPr>
      <w:r>
        <w:rPr>
          <w:rFonts w:ascii="Times New Roman"/>
          <w:b w:val="false"/>
          <w:i w:val="false"/>
          <w:color w:val="000000"/>
          <w:sz w:val="28"/>
        </w:rPr>
        <w:t>
      1) осы шешімді Ойыл аудандық әділет басқармасында мемлекеттік тіркеуді;</w:t>
      </w:r>
    </w:p>
    <w:p>
      <w:pPr>
        <w:spacing w:after="0"/>
        <w:ind w:left="0"/>
        <w:jc w:val="both"/>
      </w:pPr>
      <w:r>
        <w:rPr>
          <w:rFonts w:ascii="Times New Roman"/>
          <w:b w:val="false"/>
          <w:i w:val="false"/>
          <w:color w:val="000000"/>
          <w:sz w:val="28"/>
        </w:rPr>
        <w:t>
      2)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w:t>
      </w:r>
    </w:p>
    <w:bookmarkStart w:name="z7" w:id="5"/>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w:t>
            </w:r>
            <w:r>
              <w:br/>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Жақып</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w:t>
            </w:r>
            <w:r>
              <w:br/>
            </w:r>
            <w:r>
              <w:rPr>
                <w:rFonts w:ascii="Times New Roman"/>
                <w:b w:val="false"/>
                <w:i/>
                <w:color w:val="000000"/>
                <w:sz w:val="20"/>
              </w:rPr>
              <w:t xml:space="preserve">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Бисекенов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