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f7c7" w14:textId="18df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іс–шараларын алу және Шығанақ Берсиев атындағы ауылдық округі әкімінің 2017 жылғы 21 желтоқсандағы № 27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2018 жылғы 21 желтоқсандағы № 12 шешімі. Ақтөбе облысы Әділет департаментінің Ойыл аудандық Әділет басқармасында 2018 жылғы 24 желтоқсанда № 3-11-154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–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 – санитариялық инспекторының 2018 жылғы 26 қарашадағы № 2–13/141 ұсынысына сәйкес, Шығанақ Берсиев атындағы ауылдық округі әкімінің міндетін уақытша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Шығанақ Берсиев атындағы ауылдық округінің "Рахат" шаруа қожалығының аумағында мүйізді ірі қара малдары арасынан жұқпалы бруцеллез ауруының ошақтарын жою бойынша кешенді ветеринариялық - санитариялық іс – шаралардың жүргізілуіне байланысты белгіленген шектеу іс - 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Шығанақ Берсиев атындағы ауылдық округі әкімінің 2017 жылғы 21 желтоқсандағы № 27 "Шектеу іс – шараларын белгілеу туралы" (нормативтік құқықтық актілерді мемлекеттік тіркеу тізілімінде № 5861 болып тіркелген, 2018 жылғы 30 қаңтардағы Қазақстан Республикасының нормативтік құқықтық актілерінің эталондық бақылау банкінде электрондық түрде жарияланған.)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"Шығанақ Берсиев атындағы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бастап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