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5558" w14:textId="ccf5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қаласының атаусыз көшелеріне атаулар беру және кейбір көшелерінің атауларын қайта атау туралы</w:t>
      </w:r>
    </w:p>
    <w:p>
      <w:pPr>
        <w:spacing w:after="0"/>
        <w:ind w:left="0"/>
        <w:jc w:val="both"/>
      </w:pPr>
      <w:r>
        <w:rPr>
          <w:rFonts w:ascii="Times New Roman"/>
          <w:b w:val="false"/>
          <w:i w:val="false"/>
          <w:color w:val="000000"/>
          <w:sz w:val="28"/>
        </w:rPr>
        <w:t>Ақтөбе облысы Шалқар ауданы әкімдігінің 2018 жылғы 22 қарашадағы № 289 қаулысы және Ақтөбе облысы Шалқар аудандық мәслихатының 2018 жылғы 22 қарашадағы № 267 шешімі. Ақтөбе облысы Әділет департаментінің Шалқар аудандық Әділет басқармасында 2018 жылғы 5 желтоқсанда № 3-13-214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 бабына</w:t>
      </w:r>
      <w:r>
        <w:rPr>
          <w:rFonts w:ascii="Times New Roman"/>
          <w:b w:val="false"/>
          <w:i w:val="false"/>
          <w:color w:val="000000"/>
          <w:sz w:val="28"/>
        </w:rPr>
        <w:t xml:space="preserve">, Қазақстан Республикасы Үкіметінің 2014 жылғы 24 ақпандағы № 138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жанындағы облыстық ономастикалық комиссиясының 2018 жылғы 12 шілдедегі хаттамалық шешімі негізінде және Шалқар қаласы тұрғындарының пікірін ескере отырып, Шалқар ауданының әкімдігі ҚАУЛЫ ЕТЕДІ және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қаласының келесідей атаусыз көшелеріне: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схемалық картаға</w:t>
      </w:r>
      <w:r>
        <w:rPr>
          <w:rFonts w:ascii="Times New Roman"/>
          <w:b w:val="false"/>
          <w:i w:val="false"/>
          <w:color w:val="000000"/>
          <w:sz w:val="28"/>
        </w:rPr>
        <w:t xml:space="preserve"> сәйкес, 390-420 учаскелері орналасқан "Даму" аймағының атаусыз көшесіне Жанұзақовтар есімі;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схемалық картаға</w:t>
      </w:r>
      <w:r>
        <w:rPr>
          <w:rFonts w:ascii="Times New Roman"/>
          <w:b w:val="false"/>
          <w:i w:val="false"/>
          <w:color w:val="000000"/>
          <w:sz w:val="28"/>
        </w:rPr>
        <w:t xml:space="preserve"> сәйкес, 240-355 учаскелері орналасқан "Даму" аймағының атаусыз көшесіне Мұханбетжан Қадыров есімі берілсін.</w:t>
      </w:r>
    </w:p>
    <w:bookmarkStart w:name="z6" w:id="2"/>
    <w:p>
      <w:pPr>
        <w:spacing w:after="0"/>
        <w:ind w:left="0"/>
        <w:jc w:val="both"/>
      </w:pPr>
      <w:r>
        <w:rPr>
          <w:rFonts w:ascii="Times New Roman"/>
          <w:b w:val="false"/>
          <w:i w:val="false"/>
          <w:color w:val="000000"/>
          <w:sz w:val="28"/>
        </w:rPr>
        <w:t>
      2. Шалқар қаласының кейбір көшелері қайта аталсын:</w:t>
      </w:r>
    </w:p>
    <w:bookmarkEnd w:id="2"/>
    <w:p>
      <w:pPr>
        <w:spacing w:after="0"/>
        <w:ind w:left="0"/>
        <w:jc w:val="both"/>
      </w:pPr>
      <w:r>
        <w:rPr>
          <w:rFonts w:ascii="Times New Roman"/>
          <w:b w:val="false"/>
          <w:i w:val="false"/>
          <w:color w:val="000000"/>
          <w:sz w:val="28"/>
        </w:rPr>
        <w:t>
      "Тәжірибе" көшесі Ораз би Тәтеұлы есімімен;</w:t>
      </w:r>
    </w:p>
    <w:p>
      <w:pPr>
        <w:spacing w:after="0"/>
        <w:ind w:left="0"/>
        <w:jc w:val="both"/>
      </w:pPr>
      <w:r>
        <w:rPr>
          <w:rFonts w:ascii="Times New Roman"/>
          <w:b w:val="false"/>
          <w:i w:val="false"/>
          <w:color w:val="000000"/>
          <w:sz w:val="28"/>
        </w:rPr>
        <w:t>
      "Гвардия" көшесі Орынбасар Ақжанов есімімен;</w:t>
      </w:r>
    </w:p>
    <w:p>
      <w:pPr>
        <w:spacing w:after="0"/>
        <w:ind w:left="0"/>
        <w:jc w:val="both"/>
      </w:pPr>
      <w:r>
        <w:rPr>
          <w:rFonts w:ascii="Times New Roman"/>
          <w:b w:val="false"/>
          <w:i w:val="false"/>
          <w:color w:val="000000"/>
          <w:sz w:val="28"/>
        </w:rPr>
        <w:t>
      "Олимпийская" көшесі Төлеу Көшербаев есімімен.</w:t>
      </w:r>
    </w:p>
    <w:bookmarkStart w:name="z7" w:id="3"/>
    <w:p>
      <w:pPr>
        <w:spacing w:after="0"/>
        <w:ind w:left="0"/>
        <w:jc w:val="both"/>
      </w:pPr>
      <w:r>
        <w:rPr>
          <w:rFonts w:ascii="Times New Roman"/>
          <w:b w:val="false"/>
          <w:i w:val="false"/>
          <w:color w:val="000000"/>
          <w:sz w:val="28"/>
        </w:rPr>
        <w:t>
      3. Осы бірлескен әкімдіктің қаулысының және мәслихаттың шешімінің орындалуын бақылау аудан әкімінің орынбасары А.Қ.Қонақбаевқа жүктелсін.</w:t>
      </w:r>
    </w:p>
    <w:bookmarkEnd w:id="3"/>
    <w:bookmarkStart w:name="z8" w:id="4"/>
    <w:p>
      <w:pPr>
        <w:spacing w:after="0"/>
        <w:ind w:left="0"/>
        <w:jc w:val="both"/>
      </w:pPr>
      <w:r>
        <w:rPr>
          <w:rFonts w:ascii="Times New Roman"/>
          <w:b w:val="false"/>
          <w:i w:val="false"/>
          <w:color w:val="000000"/>
          <w:sz w:val="28"/>
        </w:rPr>
        <w:t>
      4.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Сейтамғанбетова</w:t>
            </w:r>
            <w:r>
              <w:rPr>
                <w:rFonts w:ascii="Times New Roman"/>
                <w:b w:val="false"/>
                <w:i w:val="false"/>
                <w:color w:val="000000"/>
                <w:sz w:val="20"/>
              </w:rPr>
              <w:t>
</w:t>
            </w:r>
          </w:p>
        </w:tc>
      </w:tr>
    </w:tbl>
    <w:bookmarkStart w:name="z9" w:id="5"/>
    <w:p>
      <w:pPr>
        <w:spacing w:after="0"/>
        <w:ind w:left="0"/>
        <w:jc w:val="left"/>
      </w:pPr>
      <w:r>
        <w:rPr>
          <w:rFonts w:ascii="Times New Roman"/>
          <w:b/>
          <w:i w:val="false"/>
          <w:color w:val="000000"/>
        </w:rPr>
        <w:t xml:space="preserve"> Шалқар қаласының атаусыз көшесіне Жанұзақовтардың есімін беру туралы 1 схемалық карта</w:t>
      </w:r>
    </w:p>
    <w:bookmarkEnd w:id="5"/>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Шалқар қаласының атаусыз көшесіне Мұханбетжан Қадыровтың есімін беру туралы 2 схемалық карта</w:t>
      </w:r>
    </w:p>
    <w:bookmarkEnd w:id="6"/>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