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1b47" w14:textId="e5e1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166 "2018-2020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5 желтоқсандағы № 277 шешімі. Ақтөбе облысы Әділет департаментінің Шалқар аудандық Әділет басқармасында 2018 жылғы 11 желтоқсанда № 3-13-218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166 "2018-2020 жылдарға арналған Бозой ауылдық округ бюджетін бекіту туралы" (нормативтік құқықтық актілерді мемлекеттік тіркеу тізілімінде № 5813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"91580,2" сандары "89017,4"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"11869,0" сандары ""12061,0"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"8081,4" сандары "7889,4"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"71629,8" сандары "69067,0"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"91580,2" сандары "89017,4"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"3758,8" сандары "1196,0"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5 желтоқсандағы № 277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