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1691" w14:textId="c851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29 наурыздағы № 140 қаулысы. Алматы облысы Әділет департаментінде 2018 жылы 13 сәуірде № 4639 болып тіркелді. Күші жойылды - Алматы облысы әкімдігінің 2020 жылғы 19 наурыздағы № 113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19.03.2020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"Мал шаруашылығы саласындағы мемлекеттік көрсетілетін қызметтер стандарттарын бекіту туралы" 2015 жылғы 28 сәуірдегі </w:t>
      </w:r>
      <w:r>
        <w:rPr>
          <w:rFonts w:ascii="Times New Roman"/>
          <w:b w:val="false"/>
          <w:i w:val="false"/>
          <w:color w:val="000000"/>
          <w:sz w:val="28"/>
        </w:rPr>
        <w:t>№ 3-2/378</w:t>
      </w:r>
      <w:r>
        <w:rPr>
          <w:rFonts w:ascii="Times New Roman"/>
          <w:b w:val="false"/>
          <w:i w:val="false"/>
          <w:color w:val="000000"/>
          <w:sz w:val="28"/>
        </w:rPr>
        <w:t xml:space="preserve"> Қазақстан Республикасы Ауыл шаруашылығы министрінің бұйрығына (Нормативтік құқықтық актілерді мемлекеттік тіркеу тізілімінде № 11284 тіркелген) сәйкес, Алматы облысының әкімдігі ҚАУЛЫ ЕТЕДІ: </w:t>
      </w:r>
    </w:p>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"Жеке қосалқы шаруашылықтың бар екендігі туралы анықтама беру" 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11" w:id="4"/>
    <w:p>
      <w:pPr>
        <w:spacing w:after="0"/>
        <w:ind w:left="0"/>
        <w:jc w:val="both"/>
      </w:pPr>
      <w:r>
        <w:rPr>
          <w:rFonts w:ascii="Times New Roman"/>
          <w:b w:val="false"/>
          <w:i w:val="false"/>
          <w:color w:val="000000"/>
          <w:sz w:val="28"/>
        </w:rPr>
        <w:t xml:space="preserve">
      2. Алматы облысы әкімдігінің "Мал шаруашылығы саласындағы мемлекеттік көрсетілетін қызметтер регламенттерін бекіту туралы" 2015 жылғы 15 қыркүйектегі № 415 (Нормативтік құқықтық актілерді мемлекеттік тіркеу тізілімінде </w:t>
      </w:r>
      <w:r>
        <w:rPr>
          <w:rFonts w:ascii="Times New Roman"/>
          <w:b w:val="false"/>
          <w:i w:val="false"/>
          <w:color w:val="000000"/>
          <w:sz w:val="28"/>
        </w:rPr>
        <w:t>№ 3485</w:t>
      </w:r>
      <w:r>
        <w:rPr>
          <w:rFonts w:ascii="Times New Roman"/>
          <w:b w:val="false"/>
          <w:i w:val="false"/>
          <w:color w:val="000000"/>
          <w:sz w:val="28"/>
        </w:rPr>
        <w:t xml:space="preserve"> тіркелген және 2016 жылдың 14 шілдесінде "Әділет" ақпараттық-құқықтық жүйесінде жарияланған) қаулысының күші жойылды деп танылсын.</w:t>
      </w:r>
    </w:p>
    <w:bookmarkEnd w:id="4"/>
    <w:bookmarkStart w:name="z12" w:id="5"/>
    <w:p>
      <w:pPr>
        <w:spacing w:after="0"/>
        <w:ind w:left="0"/>
        <w:jc w:val="both"/>
      </w:pPr>
      <w:r>
        <w:rPr>
          <w:rFonts w:ascii="Times New Roman"/>
          <w:b w:val="false"/>
          <w:i w:val="false"/>
          <w:color w:val="000000"/>
          <w:sz w:val="28"/>
        </w:rPr>
        <w:t>
      3. "Алматы облысының ауыл шаруашылығы басқармасы" мемлекеттік мекемесі Қазақстан Республикасының заңнамасында белгіленген тәртіппен:</w:t>
      </w:r>
    </w:p>
    <w:bookmarkEnd w:id="5"/>
    <w:bookmarkStart w:name="z13" w:id="6"/>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6"/>
    <w:bookmarkStart w:name="z14" w:id="7"/>
    <w:p>
      <w:pPr>
        <w:spacing w:after="0"/>
        <w:ind w:left="0"/>
        <w:jc w:val="both"/>
      </w:pPr>
      <w:r>
        <w:rPr>
          <w:rFonts w:ascii="Times New Roman"/>
          <w:b w:val="false"/>
          <w:i w:val="false"/>
          <w:color w:val="000000"/>
          <w:sz w:val="28"/>
        </w:rPr>
        <w:t>
      2) осы қаулының мемлекеттік тіркелген күннен бастап күнтізбелік он күн ішінде оның қазақ және орыс тілдерінде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5" w:id="8"/>
    <w:p>
      <w:pPr>
        <w:spacing w:after="0"/>
        <w:ind w:left="0"/>
        <w:jc w:val="both"/>
      </w:pPr>
      <w:r>
        <w:rPr>
          <w:rFonts w:ascii="Times New Roman"/>
          <w:b w:val="false"/>
          <w:i w:val="false"/>
          <w:color w:val="000000"/>
          <w:sz w:val="28"/>
        </w:rPr>
        <w:t>
      3) осы қаулыны мемлекеттік тіркелген күнінен кейін күнтізбелік он күн ішінде оның көшірмелерін ресми жариялауға Алматы облысы аумағында таратылатын мерзімді баспа басылымдарға жолдауын;</w:t>
      </w:r>
    </w:p>
    <w:bookmarkEnd w:id="8"/>
    <w:bookmarkStart w:name="z16" w:id="9"/>
    <w:p>
      <w:pPr>
        <w:spacing w:after="0"/>
        <w:ind w:left="0"/>
        <w:jc w:val="both"/>
      </w:pPr>
      <w:r>
        <w:rPr>
          <w:rFonts w:ascii="Times New Roman"/>
          <w:b w:val="false"/>
          <w:i w:val="false"/>
          <w:color w:val="000000"/>
          <w:sz w:val="28"/>
        </w:rPr>
        <w:t>
      4) осы қаулыны Алматы облысы әкімдігінің интернет-ресурсында оның ресми жарияланғаннан кейін орналастыруын;</w:t>
      </w:r>
    </w:p>
    <w:bookmarkEnd w:id="9"/>
    <w:bookmarkStart w:name="z17" w:id="10"/>
    <w:p>
      <w:pPr>
        <w:spacing w:after="0"/>
        <w:ind w:left="0"/>
        <w:jc w:val="both"/>
      </w:pPr>
      <w:r>
        <w:rPr>
          <w:rFonts w:ascii="Times New Roman"/>
          <w:b w:val="false"/>
          <w:i w:val="false"/>
          <w:color w:val="000000"/>
          <w:sz w:val="28"/>
        </w:rPr>
        <w:t>
      5) осы қаулы мемлекеттік тіркеуден өткеннен кейін он жұмыс күні ішінде Алматы облысы әкімі аппаратының мемлекеттік-құқық бөліміне осы тармақтың 1), 2), 3) және 4) тармақшаларында қарастырылған іс-шаралардың орындалуы туралы мәліметтерді ұсынуды қамтамасыз етсін.</w:t>
      </w:r>
    </w:p>
    <w:bookmarkEnd w:id="10"/>
    <w:bookmarkStart w:name="z18" w:id="11"/>
    <w:p>
      <w:pPr>
        <w:spacing w:after="0"/>
        <w:ind w:left="0"/>
        <w:jc w:val="both"/>
      </w:pPr>
      <w:r>
        <w:rPr>
          <w:rFonts w:ascii="Times New Roman"/>
          <w:b w:val="false"/>
          <w:i w:val="false"/>
          <w:color w:val="000000"/>
          <w:sz w:val="28"/>
        </w:rPr>
        <w:t>
      4. Осы қаулының орындалуын бақылау Алматы облысы әкімінің орынбасары С. Бескемпіровке жүктелсін.</w:t>
      </w:r>
    </w:p>
    <w:bookmarkEnd w:id="11"/>
    <w:bookmarkStart w:name="z19" w:id="12"/>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"29" наурыз № 140 қаулысымен бекітілген 1-қосымша</w:t>
            </w:r>
            <w:r>
              <w:br/>
            </w:r>
          </w:p>
        </w:tc>
      </w:tr>
    </w:tbl>
    <w:bookmarkStart w:name="z22" w:id="13"/>
    <w:p>
      <w:pPr>
        <w:spacing w:after="0"/>
        <w:ind w:left="0"/>
        <w:jc w:val="left"/>
      </w:pPr>
      <w:r>
        <w:rPr>
          <w:rFonts w:ascii="Times New Roman"/>
          <w:b/>
          <w:i w:val="false"/>
          <w:color w:val="000000"/>
        </w:rPr>
        <w:t xml:space="preserve"> "Жеке қосалқы шаруашылықтың бар екендігі туралы анықтама беру" мемлекеттік көрсетілетін қызмет регламенті</w:t>
      </w:r>
    </w:p>
    <w:bookmarkEnd w:id="13"/>
    <w:bookmarkStart w:name="z23" w:id="14"/>
    <w:p>
      <w:pPr>
        <w:spacing w:after="0"/>
        <w:ind w:left="0"/>
        <w:jc w:val="left"/>
      </w:pPr>
      <w:r>
        <w:rPr>
          <w:rFonts w:ascii="Times New Roman"/>
          <w:b/>
          <w:i w:val="false"/>
          <w:color w:val="000000"/>
        </w:rPr>
        <w:t xml:space="preserve"> 1. Жалпы ережелер</w:t>
      </w:r>
    </w:p>
    <w:bookmarkEnd w:id="14"/>
    <w:bookmarkStart w:name="z24" w:id="15"/>
    <w:p>
      <w:pPr>
        <w:spacing w:after="0"/>
        <w:ind w:left="0"/>
        <w:jc w:val="both"/>
      </w:pPr>
      <w:r>
        <w:rPr>
          <w:rFonts w:ascii="Times New Roman"/>
          <w:b w:val="false"/>
          <w:i w:val="false"/>
          <w:color w:val="000000"/>
          <w:sz w:val="28"/>
        </w:rPr>
        <w:t xml:space="preserve">
      1. "Жеке қосалқы шаруашылықтың бар екендігі туралы анықтама беру" мемлекеттік көрсетілетін қызмет (бұдан әрі – мемлекеттік көрсетілетін қызмет) облыстың, аудандардың және облыстық маңызы бар қалалардың жергілікті атқарушы органдарымен және кенттердің, ауылдардың, ауылдық округтердің әкімдерімен (бұдан әрі – көрсетілетін қызметті беруші) жеке тұлғаларға (бұдан әрі – көрсетілетін қызметті алушы) тегін көрсетіледі. </w:t>
      </w:r>
    </w:p>
    <w:bookmarkEnd w:id="15"/>
    <w:bookmarkStart w:name="z25" w:id="16"/>
    <w:p>
      <w:pPr>
        <w:spacing w:after="0"/>
        <w:ind w:left="0"/>
        <w:jc w:val="both"/>
      </w:pPr>
      <w:r>
        <w:rPr>
          <w:rFonts w:ascii="Times New Roman"/>
          <w:b w:val="false"/>
          <w:i w:val="false"/>
          <w:color w:val="000000"/>
          <w:sz w:val="28"/>
        </w:rPr>
        <w:t>
      Мемлекеттік көрсетілетін қызмет Қазақстан Республикасы Ауыл шаруашылығы министрінің 2015 жылғы 28 сәуірдегі </w:t>
      </w:r>
      <w:r>
        <w:rPr>
          <w:rFonts w:ascii="Times New Roman"/>
          <w:b w:val="false"/>
          <w:i w:val="false"/>
          <w:color w:val="000000"/>
          <w:sz w:val="28"/>
        </w:rPr>
        <w:t>№ 3-2/378</w:t>
      </w:r>
      <w:r>
        <w:rPr>
          <w:rFonts w:ascii="Times New Roman"/>
          <w:b w:val="false"/>
          <w:i w:val="false"/>
          <w:color w:val="000000"/>
          <w:sz w:val="28"/>
        </w:rPr>
        <w:t xml:space="preserve"> (Нормативтік құқықтық актілерді мемлекеттік тіркеу тізілімінде № 11284 тіркелген) бұйрығымен бекітілген "Жеке қосалқы шаруашылықтың бар екендігі туралы анықтама беру" мемлекеттік көрсетілетін қызмет стандарты негізінде (бұдан әрі - Стандарт) көрсетіледі.</w:t>
      </w:r>
    </w:p>
    <w:bookmarkEnd w:id="16"/>
    <w:bookmarkStart w:name="z26" w:id="17"/>
    <w:p>
      <w:pPr>
        <w:spacing w:after="0"/>
        <w:ind w:left="0"/>
        <w:jc w:val="both"/>
      </w:pPr>
      <w:r>
        <w:rPr>
          <w:rFonts w:ascii="Times New Roman"/>
          <w:b w:val="false"/>
          <w:i w:val="false"/>
          <w:color w:val="000000"/>
          <w:sz w:val="28"/>
        </w:rPr>
        <w:t xml:space="preserve">
      Өтінімді қабылдау және мемлекеттік қызмет нәтижесін беру: </w:t>
      </w:r>
    </w:p>
    <w:bookmarkEnd w:id="17"/>
    <w:bookmarkStart w:name="z27" w:id="18"/>
    <w:p>
      <w:pPr>
        <w:spacing w:after="0"/>
        <w:ind w:left="0"/>
        <w:jc w:val="both"/>
      </w:pPr>
      <w:r>
        <w:rPr>
          <w:rFonts w:ascii="Times New Roman"/>
          <w:b w:val="false"/>
          <w:i w:val="false"/>
          <w:color w:val="000000"/>
          <w:sz w:val="28"/>
        </w:rPr>
        <w:t>
      1) көрсетілетін қызметті берушінің кеңсесі;</w:t>
      </w:r>
    </w:p>
    <w:bookmarkEnd w:id="18"/>
    <w:bookmarkStart w:name="z28" w:id="1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9"/>
    <w:bookmarkStart w:name="z29" w:id="20"/>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20"/>
    <w:bookmarkStart w:name="z30" w:id="21"/>
    <w:p>
      <w:pPr>
        <w:spacing w:after="0"/>
        <w:ind w:left="0"/>
        <w:jc w:val="both"/>
      </w:pPr>
      <w:r>
        <w:rPr>
          <w:rFonts w:ascii="Times New Roman"/>
          <w:b w:val="false"/>
          <w:i w:val="false"/>
          <w:color w:val="000000"/>
          <w:sz w:val="28"/>
        </w:rPr>
        <w:t xml:space="preserve">
      2. Мемлекеттік қызмет көрсету нысаны: электрондық (толық автоматтандырылған) немесе қағаз түрінде. </w:t>
      </w:r>
    </w:p>
    <w:bookmarkEnd w:id="21"/>
    <w:bookmarkStart w:name="z31" w:id="22"/>
    <w:p>
      <w:pPr>
        <w:spacing w:after="0"/>
        <w:ind w:left="0"/>
        <w:jc w:val="both"/>
      </w:pPr>
      <w:r>
        <w:rPr>
          <w:rFonts w:ascii="Times New Roman"/>
          <w:b w:val="false"/>
          <w:i w:val="false"/>
          <w:color w:val="000000"/>
          <w:sz w:val="28"/>
        </w:rPr>
        <w:t>
      3. Мемлекеттік қызметті көрсету нәтижесі: Стандартың 1-қосымшасына сәйкес жеке қосалқы шаруашылықтың бар екендігі туралы анықтама.</w:t>
      </w:r>
    </w:p>
    <w:bookmarkEnd w:id="22"/>
    <w:bookmarkStart w:name="z32" w:id="23"/>
    <w:p>
      <w:pPr>
        <w:spacing w:after="0"/>
        <w:ind w:left="0"/>
        <w:jc w:val="both"/>
      </w:pPr>
      <w:r>
        <w:rPr>
          <w:rFonts w:ascii="Times New Roman"/>
          <w:b w:val="false"/>
          <w:i w:val="false"/>
          <w:color w:val="000000"/>
          <w:sz w:val="28"/>
        </w:rPr>
        <w:t>
      Мемлекеттік көрсетілетін қызметті көрсетудің нәтижесін ұсыну нысаны: электрондық және (немесе) қағаз түрінде.</w:t>
      </w:r>
    </w:p>
    <w:bookmarkEnd w:id="23"/>
    <w:bookmarkStart w:name="z33" w:id="2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4"/>
    <w:bookmarkStart w:name="z34" w:id="25"/>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5"/>
    <w:bookmarkStart w:name="z35" w:id="2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рәсімнің (іс-қимылдың) нәтижесі:</w:t>
      </w:r>
    </w:p>
    <w:bookmarkEnd w:id="26"/>
    <w:bookmarkStart w:name="z36" w:id="27"/>
    <w:p>
      <w:pPr>
        <w:spacing w:after="0"/>
        <w:ind w:left="0"/>
        <w:jc w:val="both"/>
      </w:pPr>
      <w:r>
        <w:rPr>
          <w:rFonts w:ascii="Times New Roman"/>
          <w:b w:val="false"/>
          <w:i w:val="false"/>
          <w:color w:val="000000"/>
          <w:sz w:val="28"/>
        </w:rPr>
        <w:t xml:space="preserve">
      1) құжаттарды қабылдау, тіркеу және көрсетілетін қызметті берушінің басшысына бұрыштама қоюға жолдау – 3 (үш) минут. Нәтижесі - көрсетілетін қызметті берушінің басшысына жолдау; </w:t>
      </w:r>
    </w:p>
    <w:bookmarkEnd w:id="27"/>
    <w:bookmarkStart w:name="z37" w:id="28"/>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4 (төрт) минут. Нәтижесі - көрсетілетін қызметті берушінің жауапты орындаушысын анықтау; </w:t>
      </w:r>
    </w:p>
    <w:bookmarkEnd w:id="28"/>
    <w:bookmarkStart w:name="z38" w:id="29"/>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10 (он) минут. Нәтижесі - мемлекеттік қызмет көрсету нәтижесін көрсетілетін қызметті берушінің басшысына қол қоюға жолдау;</w:t>
      </w:r>
    </w:p>
    <w:bookmarkEnd w:id="29"/>
    <w:bookmarkStart w:name="z39" w:id="30"/>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минут. Нәтижесі - мемлекеттік қызмет көрсету нәтижесін көрсетілетін қызметті берушінің жауапты орындаушысына жолдау;</w:t>
      </w:r>
    </w:p>
    <w:bookmarkEnd w:id="30"/>
    <w:bookmarkStart w:name="z40" w:id="31"/>
    <w:p>
      <w:pPr>
        <w:spacing w:after="0"/>
        <w:ind w:left="0"/>
        <w:jc w:val="both"/>
      </w:pPr>
      <w:r>
        <w:rPr>
          <w:rFonts w:ascii="Times New Roman"/>
          <w:b w:val="false"/>
          <w:i w:val="false"/>
          <w:color w:val="000000"/>
          <w:sz w:val="28"/>
        </w:rPr>
        <w:t xml:space="preserve">
      4) мемлекеттік қызмет көрсету нәтижесін беру – 3 (үш) минут. Нәтижесі - мемлекеттік қызмет көрсету нәтижесін беру. </w:t>
      </w:r>
    </w:p>
    <w:bookmarkEnd w:id="31"/>
    <w:bookmarkStart w:name="z41" w:id="32"/>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2"/>
    <w:bookmarkStart w:name="z42" w:id="3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3"/>
    <w:bookmarkStart w:name="z43" w:id="34"/>
    <w:p>
      <w:pPr>
        <w:spacing w:after="0"/>
        <w:ind w:left="0"/>
        <w:jc w:val="both"/>
      </w:pPr>
      <w:r>
        <w:rPr>
          <w:rFonts w:ascii="Times New Roman"/>
          <w:b w:val="false"/>
          <w:i w:val="false"/>
          <w:color w:val="000000"/>
          <w:sz w:val="28"/>
        </w:rPr>
        <w:t>
      1) көрсетілетін қызметті берушінің кеңсе қызметкері;</w:t>
      </w:r>
    </w:p>
    <w:bookmarkEnd w:id="34"/>
    <w:bookmarkStart w:name="z44" w:id="35"/>
    <w:p>
      <w:pPr>
        <w:spacing w:after="0"/>
        <w:ind w:left="0"/>
        <w:jc w:val="both"/>
      </w:pPr>
      <w:r>
        <w:rPr>
          <w:rFonts w:ascii="Times New Roman"/>
          <w:b w:val="false"/>
          <w:i w:val="false"/>
          <w:color w:val="000000"/>
          <w:sz w:val="28"/>
        </w:rPr>
        <w:t>
      2) көрсетілетін қызметті берушінің басшысы;</w:t>
      </w:r>
    </w:p>
    <w:bookmarkEnd w:id="35"/>
    <w:bookmarkStart w:name="z45" w:id="36"/>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6"/>
    <w:bookmarkStart w:name="z46" w:id="37"/>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 осы регламенттің қосымшасы "Мемлекеттік қызмет көрсетудің бизнес-процестерінің анықтамалығы" келтірілген.</w:t>
      </w:r>
    </w:p>
    <w:bookmarkEnd w:id="37"/>
    <w:bookmarkStart w:name="z47" w:id="3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8"/>
    <w:bookmarkStart w:name="z48" w:id="39"/>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9"/>
    <w:bookmarkStart w:name="z49" w:id="40"/>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40"/>
    <w:bookmarkStart w:name="z50" w:id="41"/>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және көрсетілетін қызметті берушіге қабылданған құжаттарды жолдайды (Стандарттың 10-тармағына сәйкес Мемлекеттік корпорацияның қызметкері өтінішті қабылдаудан бас тартады және Стандарттың 3-қосымшасына сәйкес қолхат береді) - 3 (үш) минут;</w:t>
      </w:r>
    </w:p>
    <w:bookmarkEnd w:id="41"/>
    <w:bookmarkStart w:name="z51" w:id="42"/>
    <w:p>
      <w:pPr>
        <w:spacing w:after="0"/>
        <w:ind w:left="0"/>
        <w:jc w:val="both"/>
      </w:pPr>
      <w:r>
        <w:rPr>
          <w:rFonts w:ascii="Times New Roman"/>
          <w:b w:val="false"/>
          <w:i w:val="false"/>
          <w:color w:val="000000"/>
          <w:sz w:val="28"/>
        </w:rPr>
        <w:t>
      2)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2"/>
    <w:bookmarkStart w:name="z52" w:id="43"/>
    <w:p>
      <w:pPr>
        <w:spacing w:after="0"/>
        <w:ind w:left="0"/>
        <w:jc w:val="both"/>
      </w:pPr>
      <w:r>
        <w:rPr>
          <w:rFonts w:ascii="Times New Roman"/>
          <w:b w:val="false"/>
          <w:i w:val="false"/>
          <w:color w:val="000000"/>
          <w:sz w:val="28"/>
        </w:rPr>
        <w:t>
      3) Мемлекеттік корпорацияның қызметкері көрсетілетін қызметті берушіден мемлекеттік қызмет көрсету нәтижесін алады және мемлекеттік қызмет көрсету нәтижесін көрсетілетін қызметті алушыға береді – 3 (үш) минут.</w:t>
      </w:r>
    </w:p>
    <w:bookmarkEnd w:id="43"/>
    <w:bookmarkStart w:name="z53" w:id="44"/>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44"/>
    <w:bookmarkStart w:name="z54" w:id="45"/>
    <w:p>
      <w:pPr>
        <w:spacing w:after="0"/>
        <w:ind w:left="0"/>
        <w:jc w:val="both"/>
      </w:pPr>
      <w:r>
        <w:rPr>
          <w:rFonts w:ascii="Times New Roman"/>
          <w:b w:val="false"/>
          <w:i w:val="false"/>
          <w:color w:val="000000"/>
          <w:sz w:val="28"/>
        </w:rPr>
        <w:t>
      1) көрсетілетін қызметті алушы порталда тіркеледі, электрондық цифрлық қолтаңбасымен куәландырылған электрондық құжат нысанындағы сұрау салуды жолдайды;</w:t>
      </w:r>
    </w:p>
    <w:bookmarkEnd w:id="45"/>
    <w:bookmarkStart w:name="z55" w:id="46"/>
    <w:p>
      <w:pPr>
        <w:spacing w:after="0"/>
        <w:ind w:left="0"/>
        <w:jc w:val="both"/>
      </w:pPr>
      <w:r>
        <w:rPr>
          <w:rFonts w:ascii="Times New Roman"/>
          <w:b w:val="false"/>
          <w:i w:val="false"/>
          <w:color w:val="000000"/>
          <w:sz w:val="28"/>
        </w:rPr>
        <w:t xml:space="preserve">
      2) көрсетілетін қызметті алушының "жеке кабинетінде" сұрау салудың қабылданғаны туралы мәртебе көрсетіледі; </w:t>
      </w:r>
    </w:p>
    <w:bookmarkEnd w:id="46"/>
    <w:bookmarkStart w:name="z56" w:id="47"/>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 бар екендігі туралы анықтама беру" мемлекеттік көрсетілетін қызмет регламентіне қосымша</w:t>
            </w:r>
            <w:r>
              <w:br/>
            </w:r>
          </w:p>
        </w:tc>
      </w:tr>
    </w:tbl>
    <w:bookmarkStart w:name="z58" w:id="4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8"/>
    <w:bookmarkStart w:name="z59"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"29" наурыз № 140 қаулысымен бекітілген 2-қосымша</w:t>
            </w:r>
            <w:r>
              <w:br/>
            </w:r>
          </w:p>
        </w:tc>
      </w:tr>
    </w:tbl>
    <w:bookmarkStart w:name="z62" w:id="51"/>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w:t>
      </w:r>
    </w:p>
    <w:bookmarkEnd w:id="51"/>
    <w:bookmarkStart w:name="z63" w:id="52"/>
    <w:p>
      <w:pPr>
        <w:spacing w:after="0"/>
        <w:ind w:left="0"/>
        <w:jc w:val="left"/>
      </w:pPr>
      <w:r>
        <w:rPr>
          <w:rFonts w:ascii="Times New Roman"/>
          <w:b/>
          <w:i w:val="false"/>
          <w:color w:val="000000"/>
        </w:rPr>
        <w:t xml:space="preserve"> 1. Жалпы ережелер</w:t>
      </w:r>
    </w:p>
    <w:bookmarkEnd w:id="52"/>
    <w:bookmarkStart w:name="z64" w:id="53"/>
    <w:p>
      <w:pPr>
        <w:spacing w:after="0"/>
        <w:ind w:left="0"/>
        <w:jc w:val="both"/>
      </w:pPr>
      <w:r>
        <w:rPr>
          <w:rFonts w:ascii="Times New Roman"/>
          <w:b w:val="false"/>
          <w:i w:val="false"/>
          <w:color w:val="000000"/>
          <w:sz w:val="28"/>
        </w:rPr>
        <w:t xml:space="preserve">
      1. "Асыл тұқымды мал шаруашылығын дамытуды, мал шаруашылығы өнімінің өнімділігін және сапасын арттыруды субсидиялау"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жеке және заңды тұлғаларға (бұдан әрі – көрсетілетін қызметті алушы) тегін көрсетіледі. </w:t>
      </w:r>
    </w:p>
    <w:bookmarkEnd w:id="53"/>
    <w:bookmarkStart w:name="z65" w:id="54"/>
    <w:p>
      <w:pPr>
        <w:spacing w:after="0"/>
        <w:ind w:left="0"/>
        <w:jc w:val="both"/>
      </w:pPr>
      <w:r>
        <w:rPr>
          <w:rFonts w:ascii="Times New Roman"/>
          <w:b w:val="false"/>
          <w:i w:val="false"/>
          <w:color w:val="000000"/>
          <w:sz w:val="28"/>
        </w:rPr>
        <w:t xml:space="preserve">
      Мемлекеттiк қызмет Қазақстан Республикасы Ауыл шаруашылығы министрінің 2015 жылғы 28 сәуірдегі </w:t>
      </w:r>
      <w:r>
        <w:rPr>
          <w:rFonts w:ascii="Times New Roman"/>
          <w:b w:val="false"/>
          <w:i w:val="false"/>
          <w:color w:val="000000"/>
          <w:sz w:val="28"/>
        </w:rPr>
        <w:t>№ 3-2/378</w:t>
      </w:r>
      <w:r>
        <w:rPr>
          <w:rFonts w:ascii="Times New Roman"/>
          <w:b w:val="false"/>
          <w:i w:val="false"/>
          <w:color w:val="000000"/>
          <w:sz w:val="28"/>
        </w:rPr>
        <w:t xml:space="preserve"> (Нормативтік құқықтық актілерді мемлекеттік тіркеу тізілімінде № 11284 тіркелген) бұйрығымен бекітілген "Асыл тұқымды мал шаруашылығын дамытуды, мал шаруашылығы өнімінің өнімділігін және сапасын арттыруды субсидиялау" мемлекеттiк көрсетілетін қызмет стандарты (бұдан әрі – Стандарт) негiзiнде жүзеге асырылады.</w:t>
      </w:r>
    </w:p>
    <w:bookmarkEnd w:id="54"/>
    <w:bookmarkStart w:name="z66" w:id="55"/>
    <w:p>
      <w:pPr>
        <w:spacing w:after="0"/>
        <w:ind w:left="0"/>
        <w:jc w:val="both"/>
      </w:pPr>
      <w:r>
        <w:rPr>
          <w:rFonts w:ascii="Times New Roman"/>
          <w:b w:val="false"/>
          <w:i w:val="false"/>
          <w:color w:val="000000"/>
          <w:sz w:val="28"/>
        </w:rPr>
        <w:t>
      Өтініш қабылдау және мемлекеттік қызметті көрсету нәтижесін беру:</w:t>
      </w:r>
    </w:p>
    <w:bookmarkEnd w:id="55"/>
    <w:bookmarkStart w:name="z67" w:id="5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56"/>
    <w:bookmarkStart w:name="z68" w:id="57"/>
    <w:p>
      <w:pPr>
        <w:spacing w:after="0"/>
        <w:ind w:left="0"/>
        <w:jc w:val="both"/>
      </w:pPr>
      <w:r>
        <w:rPr>
          <w:rFonts w:ascii="Times New Roman"/>
          <w:b w:val="false"/>
          <w:i w:val="false"/>
          <w:color w:val="000000"/>
          <w:sz w:val="28"/>
        </w:rPr>
        <w:t>
      2) аудандардың және қалалардың жергілікті атқарушы органдарының кеңсесі (бұдан әрі – кеңсе);</w:t>
      </w:r>
    </w:p>
    <w:bookmarkEnd w:id="57"/>
    <w:bookmarkStart w:name="z69" w:id="58"/>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58"/>
    <w:bookmarkStart w:name="z70" w:id="59"/>
    <w:p>
      <w:pPr>
        <w:spacing w:after="0"/>
        <w:ind w:left="0"/>
        <w:jc w:val="both"/>
      </w:pPr>
      <w:r>
        <w:rPr>
          <w:rFonts w:ascii="Times New Roman"/>
          <w:b w:val="false"/>
          <w:i w:val="false"/>
          <w:color w:val="000000"/>
          <w:sz w:val="28"/>
        </w:rPr>
        <w:t xml:space="preserve">
      2. Мемлекеттік қызмет көрсету нысаны: электрондық (толық автоматтандырылған) немесе қағаз түрінде. </w:t>
      </w:r>
    </w:p>
    <w:bookmarkEnd w:id="59"/>
    <w:bookmarkStart w:name="z71" w:id="60"/>
    <w:p>
      <w:pPr>
        <w:spacing w:after="0"/>
        <w:ind w:left="0"/>
        <w:jc w:val="both"/>
      </w:pPr>
      <w:r>
        <w:rPr>
          <w:rFonts w:ascii="Times New Roman"/>
          <w:b w:val="false"/>
          <w:i w:val="false"/>
          <w:color w:val="000000"/>
          <w:sz w:val="28"/>
        </w:rPr>
        <w:t xml:space="preserve">
      3. Мемлекеттік қызметті көрсету нәтижесі: Стандартың 1-қосымшасына сәйкес нысан бойынша субсидиялар алуға арналған өтінімді қарастыру нәтижелері туралы хабарлама не көрсетілетін қызметті берушінің Стандарттың 10-1-тармағында көрсетілген негіздер бойынша бас тарту туралы дәлелді жауабы. </w:t>
      </w:r>
    </w:p>
    <w:bookmarkEnd w:id="60"/>
    <w:bookmarkStart w:name="z72" w:id="61"/>
    <w:p>
      <w:pPr>
        <w:spacing w:after="0"/>
        <w:ind w:left="0"/>
        <w:jc w:val="both"/>
      </w:pPr>
      <w:r>
        <w:rPr>
          <w:rFonts w:ascii="Times New Roman"/>
          <w:b w:val="false"/>
          <w:i w:val="false"/>
          <w:color w:val="000000"/>
          <w:sz w:val="28"/>
        </w:rPr>
        <w:t>
      Мемлекеттік көрсетілетін қызметті көрсетудің нәтижесін ұсыну нысаны: электрондық және (немесе) қағаз түрінде.</w:t>
      </w:r>
    </w:p>
    <w:bookmarkEnd w:id="61"/>
    <w:bookmarkStart w:name="z73" w:id="6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2"/>
    <w:bookmarkStart w:name="z74" w:id="63"/>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63"/>
    <w:bookmarkStart w:name="z75" w:id="6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рәсімнің (іс-қимылдың) нәтижесі:</w:t>
      </w:r>
    </w:p>
    <w:bookmarkEnd w:id="64"/>
    <w:bookmarkStart w:name="z76" w:id="65"/>
    <w:p>
      <w:pPr>
        <w:spacing w:after="0"/>
        <w:ind w:left="0"/>
        <w:jc w:val="both"/>
      </w:pPr>
      <w:r>
        <w:rPr>
          <w:rFonts w:ascii="Times New Roman"/>
          <w:b w:val="false"/>
          <w:i w:val="false"/>
          <w:color w:val="000000"/>
          <w:sz w:val="28"/>
        </w:rPr>
        <w:t>
      1) кеңсемен құжаттарды қабылдау және көрсетілетін қызметті берушіге жолдау - 30 (отыз) минут. Нәтижесі - көрсетілетін қызметті берушіге құжаттарды жолдау;</w:t>
      </w:r>
    </w:p>
    <w:bookmarkEnd w:id="65"/>
    <w:bookmarkStart w:name="z77" w:id="66"/>
    <w:p>
      <w:pPr>
        <w:spacing w:after="0"/>
        <w:ind w:left="0"/>
        <w:jc w:val="both"/>
      </w:pPr>
      <w:r>
        <w:rPr>
          <w:rFonts w:ascii="Times New Roman"/>
          <w:b w:val="false"/>
          <w:i w:val="false"/>
          <w:color w:val="000000"/>
          <w:sz w:val="28"/>
        </w:rPr>
        <w:t>
      2) көрсетілетін қызметті берушінің кеңсе қызметкерімен құжаттарды қабылдау, тіркеу және көрсетілетін қызметті берушінің басшысына жолдау - 30 (отыз) минут. Нәтижесі - көрсетілетін қызметті берушінің басшысына жолдау;</w:t>
      </w:r>
    </w:p>
    <w:bookmarkEnd w:id="66"/>
    <w:bookmarkStart w:name="z78" w:id="67"/>
    <w:p>
      <w:pPr>
        <w:spacing w:after="0"/>
        <w:ind w:left="0"/>
        <w:jc w:val="both"/>
      </w:pPr>
      <w:r>
        <w:rPr>
          <w:rFonts w:ascii="Times New Roman"/>
          <w:b w:val="false"/>
          <w:i w:val="false"/>
          <w:color w:val="000000"/>
          <w:sz w:val="28"/>
        </w:rPr>
        <w:t>
      3)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67"/>
    <w:bookmarkStart w:name="z79" w:id="68"/>
    <w:p>
      <w:pPr>
        <w:spacing w:after="0"/>
        <w:ind w:left="0"/>
        <w:jc w:val="both"/>
      </w:pPr>
      <w:r>
        <w:rPr>
          <w:rFonts w:ascii="Times New Roman"/>
          <w:b w:val="false"/>
          <w:i w:val="false"/>
          <w:color w:val="000000"/>
          <w:sz w:val="28"/>
        </w:rPr>
        <w:t>
      4) көрсетілетін қызметті берушінің жауапты орындаушысымен Қазақстан Республикасы Премьер-Министрінің орынбасары – Қазақстан Республикасы Ауыл шаруашылығы министрінің 2017 жылғы 27 қаңтардағы № 30 (Нормативтік құқықтық актілерді мемлекеттік тіркеу тізілімінде № 14813 тіркелген) бұйрығымен бекітілген Асыл тұқымды мал шаруашылығын дамытуды, мал шаруашылығының өнімділігін және өнім сапасын арттыруды субсидиялау қағидаларына сәйкес мемлекеттік қызмет көрсету нәтижесін рәсімдеу және көрсетілетін қызметті берушінің басшысына қол қоюға жолдау:</w:t>
      </w:r>
    </w:p>
    <w:bookmarkEnd w:id="68"/>
    <w:bookmarkStart w:name="z80" w:id="69"/>
    <w:p>
      <w:pPr>
        <w:spacing w:after="0"/>
        <w:ind w:left="0"/>
        <w:jc w:val="both"/>
      </w:pPr>
      <w:r>
        <w:rPr>
          <w:rFonts w:ascii="Times New Roman"/>
          <w:b w:val="false"/>
          <w:i w:val="false"/>
          <w:color w:val="000000"/>
          <w:sz w:val="28"/>
        </w:rPr>
        <w:t xml:space="preserve">
      асыл тұқымды мал шаруашылығын дамытуға – 16 (он алты) жұмыс күні; </w:t>
      </w:r>
    </w:p>
    <w:bookmarkEnd w:id="69"/>
    <w:bookmarkStart w:name="z81" w:id="70"/>
    <w:p>
      <w:pPr>
        <w:spacing w:after="0"/>
        <w:ind w:left="0"/>
        <w:jc w:val="both"/>
      </w:pPr>
      <w:r>
        <w:rPr>
          <w:rFonts w:ascii="Times New Roman"/>
          <w:b w:val="false"/>
          <w:i w:val="false"/>
          <w:color w:val="000000"/>
          <w:sz w:val="28"/>
        </w:rPr>
        <w:t>
      мал шаруашылығының өнімділігін және өнім сапасын арттыруға – 15 (он бес) жұмыс күні. Нәтижесі - мемлекеттік қызмет көрсету нәтижесін көрсетілетін қызметті берушінің басшысына қол қоюға жолдау;</w:t>
      </w:r>
    </w:p>
    <w:bookmarkEnd w:id="70"/>
    <w:bookmarkStart w:name="z82" w:id="71"/>
    <w:p>
      <w:pPr>
        <w:spacing w:after="0"/>
        <w:ind w:left="0"/>
        <w:jc w:val="both"/>
      </w:pPr>
      <w:r>
        <w:rPr>
          <w:rFonts w:ascii="Times New Roman"/>
          <w:b w:val="false"/>
          <w:i w:val="false"/>
          <w:color w:val="000000"/>
          <w:sz w:val="28"/>
        </w:rPr>
        <w:t>
      5) мемлекеттік қызмет көрсету нәтижесіне қол қою және көрсетілетін қызметті берушінің жауапты орындаушысына жолдау - 3 (үш) сағат. Нәтижесі - мемлекеттік қызмет көрсету нәтижесін көрсетілетін қызметті берушінің жауапты орындаушысына жолдау;</w:t>
      </w:r>
    </w:p>
    <w:bookmarkEnd w:id="71"/>
    <w:bookmarkStart w:name="z83" w:id="72"/>
    <w:p>
      <w:pPr>
        <w:spacing w:after="0"/>
        <w:ind w:left="0"/>
        <w:jc w:val="both"/>
      </w:pPr>
      <w:r>
        <w:rPr>
          <w:rFonts w:ascii="Times New Roman"/>
          <w:b w:val="false"/>
          <w:i w:val="false"/>
          <w:color w:val="000000"/>
          <w:sz w:val="28"/>
        </w:rPr>
        <w:t>
      6) мемлекеттік қызмет көрсету нәтижесін беру - 30 (отыз) минут. Нәтижесі – мемлекеттік қызмет көрсету нәтижесін беру.</w:t>
      </w:r>
    </w:p>
    <w:bookmarkEnd w:id="72"/>
    <w:bookmarkStart w:name="z84" w:id="7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3"/>
    <w:bookmarkStart w:name="z85" w:id="74"/>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 берушінің құрылымдық бөлімшелерінің (қызметкерлерінің) тізбесі:</w:t>
      </w:r>
    </w:p>
    <w:bookmarkEnd w:id="74"/>
    <w:bookmarkStart w:name="z86" w:id="75"/>
    <w:p>
      <w:pPr>
        <w:spacing w:after="0"/>
        <w:ind w:left="0"/>
        <w:jc w:val="both"/>
      </w:pPr>
      <w:r>
        <w:rPr>
          <w:rFonts w:ascii="Times New Roman"/>
          <w:b w:val="false"/>
          <w:i w:val="false"/>
          <w:color w:val="000000"/>
          <w:sz w:val="28"/>
        </w:rPr>
        <w:t>
      1) көрсетілетін қызметті берушінің кеңсе қызметкері;</w:t>
      </w:r>
    </w:p>
    <w:bookmarkEnd w:id="75"/>
    <w:bookmarkStart w:name="z87" w:id="76"/>
    <w:p>
      <w:pPr>
        <w:spacing w:after="0"/>
        <w:ind w:left="0"/>
        <w:jc w:val="both"/>
      </w:pPr>
      <w:r>
        <w:rPr>
          <w:rFonts w:ascii="Times New Roman"/>
          <w:b w:val="false"/>
          <w:i w:val="false"/>
          <w:color w:val="000000"/>
          <w:sz w:val="28"/>
        </w:rPr>
        <w:t>
      2) көрсетілетін қызметті берушінің басшысы;</w:t>
      </w:r>
    </w:p>
    <w:bookmarkEnd w:id="76"/>
    <w:bookmarkStart w:name="z88" w:id="7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77"/>
    <w:bookmarkStart w:name="z89" w:id="7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 осы регламенттің қосымшасы "Мемлекеттік қызмет көрсетудің бизнес-процестерінің анықтамалығы" келтірілген.</w:t>
      </w:r>
    </w:p>
    <w:bookmarkEnd w:id="78"/>
    <w:bookmarkStart w:name="z90" w:id="7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тәртібінің сипаттау</w:t>
      </w:r>
    </w:p>
    <w:bookmarkEnd w:id="79"/>
    <w:bookmarkStart w:name="z91" w:id="80"/>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80"/>
    <w:bookmarkStart w:name="z92" w:id="81"/>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81"/>
    <w:bookmarkStart w:name="z93" w:id="82"/>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өтінішті қабылдаудан бас тартады және Стандарттың 3-қосымшасына сәйкес қолхат береді) - 15 (он бес) минут;</w:t>
      </w:r>
    </w:p>
    <w:bookmarkEnd w:id="82"/>
    <w:bookmarkStart w:name="z94" w:id="83"/>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83"/>
    <w:bookmarkStart w:name="z95" w:id="84"/>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84"/>
    <w:bookmarkStart w:name="z96" w:id="85"/>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85"/>
    <w:bookmarkStart w:name="z97" w:id="86"/>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- 15 (он бес) минут.</w:t>
      </w:r>
    </w:p>
    <w:bookmarkEnd w:id="86"/>
    <w:bookmarkStart w:name="z98" w:id="87"/>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87"/>
    <w:bookmarkStart w:name="z99" w:id="88"/>
    <w:p>
      <w:pPr>
        <w:spacing w:after="0"/>
        <w:ind w:left="0"/>
        <w:jc w:val="both"/>
      </w:pPr>
      <w:r>
        <w:rPr>
          <w:rFonts w:ascii="Times New Roman"/>
          <w:b w:val="false"/>
          <w:i w:val="false"/>
          <w:color w:val="000000"/>
          <w:sz w:val="28"/>
        </w:rPr>
        <w:t>
      1) көрсетілетін қызметті алушы порталда тіркеледі, электрондық цифрлық қолтаңбасымен куәландырылған электрондық құжат нысанындағы сұрау салуды жолдайды;</w:t>
      </w:r>
    </w:p>
    <w:bookmarkEnd w:id="88"/>
    <w:bookmarkStart w:name="z100" w:id="89"/>
    <w:p>
      <w:pPr>
        <w:spacing w:after="0"/>
        <w:ind w:left="0"/>
        <w:jc w:val="both"/>
      </w:pPr>
      <w:r>
        <w:rPr>
          <w:rFonts w:ascii="Times New Roman"/>
          <w:b w:val="false"/>
          <w:i w:val="false"/>
          <w:color w:val="000000"/>
          <w:sz w:val="28"/>
        </w:rPr>
        <w:t xml:space="preserve">
      2) көрсетілетін қызметті алушының "жеке кабинетіне" сұрау салудың қабылданғаны туралы мәртебе, сондай-ақ мемлекеттік қызметті көрсету нәтижесін алу күні мен уақыты көрсетілген хабарлама жіберіледі; </w:t>
      </w:r>
    </w:p>
    <w:bookmarkEnd w:id="89"/>
    <w:bookmarkStart w:name="z101" w:id="90"/>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регламентіне қосымша</w:t>
            </w:r>
            <w:r>
              <w:br/>
            </w:r>
          </w:p>
        </w:tc>
      </w:tr>
    </w:tbl>
    <w:bookmarkStart w:name="z103" w:id="9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91"/>
    <w:bookmarkStart w:name="z104"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5"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