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8602" w14:textId="6018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2018 жылғы 25 маусымдағы № 35-2 шешімі. Алматы облысы Әділет департаментінде 2018 жылы 5 шілдеде № 4759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Алакөл аудандық мәслихатының келесі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"Алакөл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2016 жылғы 29 сәуірдегі № 3-7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28 маусымында "Әділет" ақпараттық-құқықтық жүйесінде жарияланған);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"Алакөл ауданы бойынша бірыңғай тіркелген салық мөлшерлемелерін белгілеу туралы" 2017 жылғы 27 наурыздағы № 15-1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2 мамырында Қазақстан Республикасы Нормативтік құқықтық актілерінің эталондық бақылау банкінде жарияланған).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Алакөл аудандық мәслихатының аппарат басшысы О. Ахметкалиевке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