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3515" w14:textId="09a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қоғамдық тәртіпті қамтамасыз етуге қатысатын азаматтарды көтермелеудің түрлері мен тәртібін, сондай-ақ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2018 жылғы 15 қаңтардағы № 46 қаулысы. Алматы облысы Әділет департаментінде 2018 жылы 7 ақпанда № 4519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2004 жылғы 9 шілдедегі Қазақстан Республикасының Заңының 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ауданында қоғамдық тәртіпті қамтамасыз етуге қатысатын азаматтарды көтермелеудің түрлері мен тәртібі, сондай-ақ сыйақының мөлшері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Ертас Нұрлан Ертасұлына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2018 жылғы "15" қаңтар "Жамбыл ауданында қоғамдық тәртіпті қамтамасыз етуге қатысатын азаматтарды көтермелеудің түрлері мен тәртібін, сондай-ақ ақшалай сыйақының мөлшерін айқындау туралы" № 46 қаулысына қосымша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қоғамдық тәртіпті қамтамасыз етуге қатысатын азаматтарды көтермелеудің түрлері мен тәртібі, сондай-ақ ақшалай сыйақының мөлшері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граммотамен марапаттау;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ауданының Ішкі істер бөлімінің ұсынысы бойынша қоғамдық тәртіпті қамтамасыз етуге қатысатын азаматтарды көтермелеу мәселелерін Жамбыл ауданы Әкімдігімен құрылған комиссия қарайды.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түрлерін, соның ішінде ақшалай сыйлықақы мөлшерін, көтермелеушінің қоғамдық тәртіпті қамтамасыз етуге қосқан үлесін ескере отыра, әдетте, 10 есе айлық есептік көрсеткіштен аспайтын комиссия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сыйлықақыны төлеу үшін комиссия қабылдаған шешімге сәйкес, қосымша Жамбыл ауданының Ішкі істер бөлімі бастығының бұйрығы шығарылады.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