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770e" w14:textId="80a7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22 желтоқсандағы "Ескелді ауданының 2018-2020 жылдарға арналған бюджеті туралы" № 23-15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7 тамыздағы № 34-222 шешімі. Алматы облысы Әділет департаментінде 2018 жылы 28 тамызда № 48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18-2020 жылдарға арналған бюджеті туралы" 2017 жылғы 22 желтоқсандағы № 23-15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5652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235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38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6465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410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5274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708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20272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48860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65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772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61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612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7" тамыздағы "Ескелді аудандық мәслихатының 2017 жылғы 22 желтоқсандағы "Ескелді ауданының 2018-2020 жылдарға арналған бюджеті туралы" № 23-156 шешіміне өзгерістер енгізу туралы" № 34-222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2 желтоқсандағы "Ескелді ауданының 2018-2020 жылдарға арналған бюджеті туралы" № 23-15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306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