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b86ee" w14:textId="bfb86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ауданының 2019-2021 жылдарға арналған бюджеті туралы</w:t>
      </w:r>
    </w:p>
    <w:p>
      <w:pPr>
        <w:spacing w:after="0"/>
        <w:ind w:left="0"/>
        <w:jc w:val="both"/>
      </w:pPr>
      <w:r>
        <w:rPr>
          <w:rFonts w:ascii="Times New Roman"/>
          <w:b w:val="false"/>
          <w:i w:val="false"/>
          <w:color w:val="000000"/>
          <w:sz w:val="28"/>
        </w:rPr>
        <w:t>Алматы облысы Іле аудандық мәслихатының 2018 жылғы 27 желтоқсандағы № 36-169 шешімі. Алматы облысы Әділет департаментінде 2019 жылы 17 қаңтарда № 5011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кодексiнің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Іле аудандық мәслихаты ШЕШIМ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2019 жылға келесі көлемдерде бекітілсін:</w:t>
      </w:r>
    </w:p>
    <w:bookmarkEnd w:id="1"/>
    <w:bookmarkStart w:name="z25"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кiрiстер 135 278 252 мың теңге, оның iшiнде:</w:t>
      </w:r>
    </w:p>
    <w:bookmarkEnd w:id="2"/>
    <w:bookmarkStart w:name="z12" w:id="3"/>
    <w:p>
      <w:pPr>
        <w:spacing w:after="0"/>
        <w:ind w:left="0"/>
        <w:jc w:val="both"/>
      </w:pPr>
      <w:r>
        <w:rPr>
          <w:rFonts w:ascii="Times New Roman"/>
          <w:b w:val="false"/>
          <w:i w:val="false"/>
          <w:color w:val="000000"/>
          <w:sz w:val="28"/>
        </w:rPr>
        <w:t>
      салықтық түсiмдер 120 002 902 мың теңге;</w:t>
      </w:r>
    </w:p>
    <w:bookmarkEnd w:id="3"/>
    <w:bookmarkStart w:name="z13" w:id="4"/>
    <w:p>
      <w:pPr>
        <w:spacing w:after="0"/>
        <w:ind w:left="0"/>
        <w:jc w:val="both"/>
      </w:pPr>
      <w:r>
        <w:rPr>
          <w:rFonts w:ascii="Times New Roman"/>
          <w:b w:val="false"/>
          <w:i w:val="false"/>
          <w:color w:val="000000"/>
          <w:sz w:val="28"/>
        </w:rPr>
        <w:t>
      салықтық емес түсiмдер 45 475 мың теңге;</w:t>
      </w:r>
    </w:p>
    <w:bookmarkEnd w:id="4"/>
    <w:bookmarkStart w:name="z14" w:id="5"/>
    <w:p>
      <w:pPr>
        <w:spacing w:after="0"/>
        <w:ind w:left="0"/>
        <w:jc w:val="both"/>
      </w:pPr>
      <w:r>
        <w:rPr>
          <w:rFonts w:ascii="Times New Roman"/>
          <w:b w:val="false"/>
          <w:i w:val="false"/>
          <w:color w:val="000000"/>
          <w:sz w:val="28"/>
        </w:rPr>
        <w:t>
      негiзгi капиталды сатудан түсетiн түсiмдер 341 929 мың теңге;</w:t>
      </w:r>
    </w:p>
    <w:bookmarkEnd w:id="5"/>
    <w:bookmarkStart w:name="z15" w:id="6"/>
    <w:p>
      <w:pPr>
        <w:spacing w:after="0"/>
        <w:ind w:left="0"/>
        <w:jc w:val="both"/>
      </w:pPr>
      <w:r>
        <w:rPr>
          <w:rFonts w:ascii="Times New Roman"/>
          <w:b w:val="false"/>
          <w:i w:val="false"/>
          <w:color w:val="000000"/>
          <w:sz w:val="28"/>
        </w:rPr>
        <w:t>
      трансферттер түсiмі 14 887 946 теңге, оның ішінде:</w:t>
      </w:r>
    </w:p>
    <w:bookmarkEnd w:id="6"/>
    <w:bookmarkStart w:name="z16" w:id="7"/>
    <w:p>
      <w:pPr>
        <w:spacing w:after="0"/>
        <w:ind w:left="0"/>
        <w:jc w:val="both"/>
      </w:pPr>
      <w:r>
        <w:rPr>
          <w:rFonts w:ascii="Times New Roman"/>
          <w:b w:val="false"/>
          <w:i w:val="false"/>
          <w:color w:val="000000"/>
          <w:sz w:val="28"/>
        </w:rPr>
        <w:t xml:space="preserve">
      төмен тұрған мемлекеттiк басқару органдарынан трансферттер 575 690 мың теңге, оның ішінде: </w:t>
      </w:r>
    </w:p>
    <w:bookmarkEnd w:id="7"/>
    <w:bookmarkStart w:name="z17" w:id="8"/>
    <w:p>
      <w:pPr>
        <w:spacing w:after="0"/>
        <w:ind w:left="0"/>
        <w:jc w:val="both"/>
      </w:pPr>
      <w:r>
        <w:rPr>
          <w:rFonts w:ascii="Times New Roman"/>
          <w:b w:val="false"/>
          <w:i w:val="false"/>
          <w:color w:val="000000"/>
          <w:sz w:val="28"/>
        </w:rPr>
        <w:t>
      бюджеттік алып қоюлар 575 690 мың теңге;</w:t>
      </w:r>
    </w:p>
    <w:bookmarkEnd w:id="8"/>
    <w:bookmarkStart w:name="z18" w:id="9"/>
    <w:p>
      <w:pPr>
        <w:spacing w:after="0"/>
        <w:ind w:left="0"/>
        <w:jc w:val="both"/>
      </w:pPr>
      <w:r>
        <w:rPr>
          <w:rFonts w:ascii="Times New Roman"/>
          <w:b w:val="false"/>
          <w:i w:val="false"/>
          <w:color w:val="000000"/>
          <w:sz w:val="28"/>
        </w:rPr>
        <w:t xml:space="preserve">
      мемлекеттік басқарудың жоғары тұрған органдарынан түсетін трансферттер 14 312 256 мың теңге, оның ішінде: </w:t>
      </w:r>
    </w:p>
    <w:bookmarkEnd w:id="9"/>
    <w:bookmarkStart w:name="z19" w:id="10"/>
    <w:p>
      <w:pPr>
        <w:spacing w:after="0"/>
        <w:ind w:left="0"/>
        <w:jc w:val="both"/>
      </w:pPr>
      <w:r>
        <w:rPr>
          <w:rFonts w:ascii="Times New Roman"/>
          <w:b w:val="false"/>
          <w:i w:val="false"/>
          <w:color w:val="000000"/>
          <w:sz w:val="28"/>
        </w:rPr>
        <w:t>
      ағымдағы нысаналы трансферттер 12 232 923 мың теңге;</w:t>
      </w:r>
    </w:p>
    <w:bookmarkEnd w:id="10"/>
    <w:bookmarkStart w:name="z20" w:id="11"/>
    <w:p>
      <w:pPr>
        <w:spacing w:after="0"/>
        <w:ind w:left="0"/>
        <w:jc w:val="both"/>
      </w:pPr>
      <w:r>
        <w:rPr>
          <w:rFonts w:ascii="Times New Roman"/>
          <w:b w:val="false"/>
          <w:i w:val="false"/>
          <w:color w:val="000000"/>
          <w:sz w:val="28"/>
        </w:rPr>
        <w:t>
      нысаналы даму трансферттері 2 079 333 мың теңге;</w:t>
      </w:r>
    </w:p>
    <w:bookmarkEnd w:id="11"/>
    <w:bookmarkStart w:name="z21" w:id="12"/>
    <w:p>
      <w:pPr>
        <w:spacing w:after="0"/>
        <w:ind w:left="0"/>
        <w:jc w:val="both"/>
      </w:pPr>
      <w:r>
        <w:rPr>
          <w:rFonts w:ascii="Times New Roman"/>
          <w:b w:val="false"/>
          <w:i w:val="false"/>
          <w:color w:val="000000"/>
          <w:sz w:val="28"/>
        </w:rPr>
        <w:t>
      2) шығындар 138 710 574 мың теңге;</w:t>
      </w:r>
    </w:p>
    <w:bookmarkEnd w:id="12"/>
    <w:bookmarkStart w:name="z22" w:id="13"/>
    <w:p>
      <w:pPr>
        <w:spacing w:after="0"/>
        <w:ind w:left="0"/>
        <w:jc w:val="both"/>
      </w:pPr>
      <w:r>
        <w:rPr>
          <w:rFonts w:ascii="Times New Roman"/>
          <w:b w:val="false"/>
          <w:i w:val="false"/>
          <w:color w:val="000000"/>
          <w:sz w:val="28"/>
        </w:rPr>
        <w:t>
      3) таза бюджеттiк кредиттеу 79 007 мың теңге, оның ішінде:</w:t>
      </w:r>
    </w:p>
    <w:bookmarkEnd w:id="13"/>
    <w:bookmarkStart w:name="z23" w:id="14"/>
    <w:p>
      <w:pPr>
        <w:spacing w:after="0"/>
        <w:ind w:left="0"/>
        <w:jc w:val="both"/>
      </w:pPr>
      <w:r>
        <w:rPr>
          <w:rFonts w:ascii="Times New Roman"/>
          <w:b w:val="false"/>
          <w:i w:val="false"/>
          <w:color w:val="000000"/>
          <w:sz w:val="28"/>
        </w:rPr>
        <w:t xml:space="preserve">
      бюджеттік кредиттер 151 500 мың теңге; </w:t>
      </w:r>
    </w:p>
    <w:bookmarkEnd w:id="14"/>
    <w:bookmarkStart w:name="z24" w:id="15"/>
    <w:p>
      <w:pPr>
        <w:spacing w:after="0"/>
        <w:ind w:left="0"/>
        <w:jc w:val="both"/>
      </w:pPr>
      <w:r>
        <w:rPr>
          <w:rFonts w:ascii="Times New Roman"/>
          <w:b w:val="false"/>
          <w:i w:val="false"/>
          <w:color w:val="000000"/>
          <w:sz w:val="28"/>
        </w:rPr>
        <w:t>
      бюджеттік кредиттерді өтеу 72 493 мың теңге;</w:t>
      </w:r>
    </w:p>
    <w:bookmarkEnd w:id="15"/>
    <w:p>
      <w:pPr>
        <w:spacing w:after="0"/>
        <w:ind w:left="0"/>
        <w:jc w:val="both"/>
      </w:pPr>
      <w:r>
        <w:rPr>
          <w:rFonts w:ascii="Times New Roman"/>
          <w:b w:val="false"/>
          <w:i w:val="false"/>
          <w:color w:val="000000"/>
          <w:sz w:val="28"/>
        </w:rPr>
        <w:t>
      4) қаржы активтерiмен операциялар бойынша сальдо 0 теңге;</w:t>
      </w:r>
    </w:p>
    <w:p>
      <w:pPr>
        <w:spacing w:after="0"/>
        <w:ind w:left="0"/>
        <w:jc w:val="both"/>
      </w:pPr>
      <w:r>
        <w:rPr>
          <w:rFonts w:ascii="Times New Roman"/>
          <w:b w:val="false"/>
          <w:i w:val="false"/>
          <w:color w:val="000000"/>
          <w:sz w:val="28"/>
        </w:rPr>
        <w:t>
      5) бюджет тапшылығы (профициті) (-) 3 511 329 мың теңге;</w:t>
      </w:r>
    </w:p>
    <w:p>
      <w:pPr>
        <w:spacing w:after="0"/>
        <w:ind w:left="0"/>
        <w:jc w:val="both"/>
      </w:pPr>
      <w:r>
        <w:rPr>
          <w:rFonts w:ascii="Times New Roman"/>
          <w:b w:val="false"/>
          <w:i w:val="false"/>
          <w:color w:val="000000"/>
          <w:sz w:val="28"/>
        </w:rPr>
        <w:t>
      6) бюджет тапшылығын қаржыландыру (профицитiн пайдалану) 3 511 329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Алматы облысы Іле аудандық мәслихатының 05.12.2019 </w:t>
      </w:r>
      <w:r>
        <w:rPr>
          <w:rFonts w:ascii="Times New Roman"/>
          <w:b w:val="false"/>
          <w:i w:val="false"/>
          <w:color w:val="000000"/>
          <w:sz w:val="28"/>
        </w:rPr>
        <w:t>№ 47-214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2. 2019 жылға арналған аудандық бюджетте 110 092 506 мың теңге сомасында облыстық бюджетке бюджеттік алып қоюлардың көлемі көзделсін.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 енгізілді – Алматы облысы Іле аудандық мәслихатының 29.05.2019 </w:t>
      </w:r>
      <w:r>
        <w:rPr>
          <w:rFonts w:ascii="Times New Roman"/>
          <w:b w:val="false"/>
          <w:i w:val="false"/>
          <w:color w:val="000000"/>
          <w:sz w:val="28"/>
        </w:rPr>
        <w:t>№ 42-204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3. Ауданның жергілікті атқарушы органының 2019 жылға арналған резерві 68 824 мың теңге сомасында бекiтiлсiн.</w:t>
      </w:r>
    </w:p>
    <w:bookmarkEnd w:id="17"/>
    <w:bookmarkStart w:name="z28" w:id="18"/>
    <w:p>
      <w:pPr>
        <w:spacing w:after="0"/>
        <w:ind w:left="0"/>
        <w:jc w:val="both"/>
      </w:pPr>
      <w:r>
        <w:rPr>
          <w:rFonts w:ascii="Times New Roman"/>
          <w:b w:val="false"/>
          <w:i w:val="false"/>
          <w:color w:val="000000"/>
          <w:sz w:val="28"/>
        </w:rPr>
        <w:t>
      4. 2019 жылға арналған аудандық бюджетте кент және ауылдық округтері бюджеттерінен аудандық бюджетке бюджеттік алып қоюлардың көлемдері 575 690 мың теңге сомасында көзделсін, оның ішінде:</w:t>
      </w:r>
    </w:p>
    <w:bookmarkEnd w:id="18"/>
    <w:bookmarkStart w:name="z29" w:id="19"/>
    <w:p>
      <w:pPr>
        <w:spacing w:after="0"/>
        <w:ind w:left="0"/>
        <w:jc w:val="both"/>
      </w:pPr>
      <w:r>
        <w:rPr>
          <w:rFonts w:ascii="Times New Roman"/>
          <w:b w:val="false"/>
          <w:i w:val="false"/>
          <w:color w:val="000000"/>
          <w:sz w:val="28"/>
        </w:rPr>
        <w:t>
      Боралдай кентінен 78 022 мың теңге;</w:t>
      </w:r>
    </w:p>
    <w:bookmarkEnd w:id="19"/>
    <w:bookmarkStart w:name="z30" w:id="20"/>
    <w:p>
      <w:pPr>
        <w:spacing w:after="0"/>
        <w:ind w:left="0"/>
        <w:jc w:val="both"/>
      </w:pPr>
      <w:r>
        <w:rPr>
          <w:rFonts w:ascii="Times New Roman"/>
          <w:b w:val="false"/>
          <w:i w:val="false"/>
          <w:color w:val="000000"/>
          <w:sz w:val="28"/>
        </w:rPr>
        <w:t>
      Ащыбұлақ ауылдық округінен 94 950 мың теңге;</w:t>
      </w:r>
    </w:p>
    <w:bookmarkEnd w:id="20"/>
    <w:p>
      <w:pPr>
        <w:spacing w:after="0"/>
        <w:ind w:left="0"/>
        <w:jc w:val="both"/>
      </w:pPr>
      <w:r>
        <w:rPr>
          <w:rFonts w:ascii="Times New Roman"/>
          <w:b w:val="false"/>
          <w:i w:val="false"/>
          <w:color w:val="000000"/>
          <w:sz w:val="28"/>
        </w:rPr>
        <w:t>
      Байсерке ауылдық округінен 140 906 мың теңге;</w:t>
      </w:r>
    </w:p>
    <w:bookmarkStart w:name="z31" w:id="21"/>
    <w:p>
      <w:pPr>
        <w:spacing w:after="0"/>
        <w:ind w:left="0"/>
        <w:jc w:val="both"/>
      </w:pPr>
      <w:r>
        <w:rPr>
          <w:rFonts w:ascii="Times New Roman"/>
          <w:b w:val="false"/>
          <w:i w:val="false"/>
          <w:color w:val="000000"/>
          <w:sz w:val="28"/>
        </w:rPr>
        <w:t>
      Жетіген ауылдық округінен 4 000 мың теңге;</w:t>
      </w:r>
    </w:p>
    <w:bookmarkEnd w:id="21"/>
    <w:bookmarkStart w:name="z32" w:id="22"/>
    <w:p>
      <w:pPr>
        <w:spacing w:after="0"/>
        <w:ind w:left="0"/>
        <w:jc w:val="both"/>
      </w:pPr>
      <w:r>
        <w:rPr>
          <w:rFonts w:ascii="Times New Roman"/>
          <w:b w:val="false"/>
          <w:i w:val="false"/>
          <w:color w:val="000000"/>
          <w:sz w:val="28"/>
        </w:rPr>
        <w:t>
      КазЦИК ауылдық округінен 7 316 мың теңге;</w:t>
      </w:r>
    </w:p>
    <w:bookmarkEnd w:id="22"/>
    <w:bookmarkStart w:name="z33" w:id="23"/>
    <w:p>
      <w:pPr>
        <w:spacing w:after="0"/>
        <w:ind w:left="0"/>
        <w:jc w:val="both"/>
      </w:pPr>
      <w:r>
        <w:rPr>
          <w:rFonts w:ascii="Times New Roman"/>
          <w:b w:val="false"/>
          <w:i w:val="false"/>
          <w:color w:val="000000"/>
          <w:sz w:val="28"/>
        </w:rPr>
        <w:t>
      Қараой ауылдық округінен 7 554 мың теңге;</w:t>
      </w:r>
    </w:p>
    <w:bookmarkEnd w:id="23"/>
    <w:bookmarkStart w:name="z34" w:id="24"/>
    <w:p>
      <w:pPr>
        <w:spacing w:after="0"/>
        <w:ind w:left="0"/>
        <w:jc w:val="both"/>
      </w:pPr>
      <w:r>
        <w:rPr>
          <w:rFonts w:ascii="Times New Roman"/>
          <w:b w:val="false"/>
          <w:i w:val="false"/>
          <w:color w:val="000000"/>
          <w:sz w:val="28"/>
        </w:rPr>
        <w:t>
      Энергетический ауылдық округінен 242 942 мың теңге.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тармаққа өзгеріс енгізілді – Алматы облысы Іле аудандық мәслихатының 29.05.2019 </w:t>
      </w:r>
      <w:r>
        <w:rPr>
          <w:rFonts w:ascii="Times New Roman"/>
          <w:b w:val="false"/>
          <w:i w:val="false"/>
          <w:color w:val="000000"/>
          <w:sz w:val="28"/>
        </w:rPr>
        <w:t>№ 42-204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5. 2019 жылға арналған аудандық бюджетте ауылдық округтердің бюджеттеріне аудандық бюджеттен берілетін бюджеттік субвенциялар көлемдері 59 778 мың теңге сомасында көзделсін, оның ішінде:</w:t>
      </w:r>
    </w:p>
    <w:bookmarkEnd w:id="25"/>
    <w:bookmarkStart w:name="z36" w:id="26"/>
    <w:p>
      <w:pPr>
        <w:spacing w:after="0"/>
        <w:ind w:left="0"/>
        <w:jc w:val="both"/>
      </w:pPr>
      <w:r>
        <w:rPr>
          <w:rFonts w:ascii="Times New Roman"/>
          <w:b w:val="false"/>
          <w:i w:val="false"/>
          <w:color w:val="000000"/>
          <w:sz w:val="28"/>
        </w:rPr>
        <w:t>
      Междуреченск ауылдық округіне 12 805 мың теңге;</w:t>
      </w:r>
    </w:p>
    <w:bookmarkEnd w:id="26"/>
    <w:bookmarkStart w:name="z37" w:id="27"/>
    <w:p>
      <w:pPr>
        <w:spacing w:after="0"/>
        <w:ind w:left="0"/>
        <w:jc w:val="both"/>
      </w:pPr>
      <w:r>
        <w:rPr>
          <w:rFonts w:ascii="Times New Roman"/>
          <w:b w:val="false"/>
          <w:i w:val="false"/>
          <w:color w:val="000000"/>
          <w:sz w:val="28"/>
        </w:rPr>
        <w:t>
      Күрті ауылдық округіне 20 337 мың теңге;</w:t>
      </w:r>
    </w:p>
    <w:bookmarkEnd w:id="27"/>
    <w:bookmarkStart w:name="z38" w:id="28"/>
    <w:p>
      <w:pPr>
        <w:spacing w:after="0"/>
        <w:ind w:left="0"/>
        <w:jc w:val="both"/>
      </w:pPr>
      <w:r>
        <w:rPr>
          <w:rFonts w:ascii="Times New Roman"/>
          <w:b w:val="false"/>
          <w:i w:val="false"/>
          <w:color w:val="000000"/>
          <w:sz w:val="28"/>
        </w:rPr>
        <w:t>
      Чапай ауылдық округіне 26 636 мың теңге.</w:t>
      </w:r>
    </w:p>
    <w:bookmarkEnd w:id="28"/>
    <w:bookmarkStart w:name="z39" w:id="29"/>
    <w:p>
      <w:pPr>
        <w:spacing w:after="0"/>
        <w:ind w:left="0"/>
        <w:jc w:val="both"/>
      </w:pPr>
      <w:r>
        <w:rPr>
          <w:rFonts w:ascii="Times New Roman"/>
          <w:b w:val="false"/>
          <w:i w:val="false"/>
          <w:color w:val="000000"/>
          <w:sz w:val="28"/>
        </w:rPr>
        <w:t>
      6. 2019 жылға арналған аудандық бюджетте кент және ауылдық округтердің бюджеттеріне берілетін ағымдағы нысаналы трансферттер көзделгені ескерілсін, оның ішінде:</w:t>
      </w:r>
    </w:p>
    <w:bookmarkEnd w:id="29"/>
    <w:bookmarkStart w:name="z40" w:id="30"/>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w:t>
      </w:r>
    </w:p>
    <w:bookmarkEnd w:id="30"/>
    <w:bookmarkStart w:name="z41" w:id="31"/>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31"/>
    <w:bookmarkStart w:name="z42" w:id="32"/>
    <w:p>
      <w:pPr>
        <w:spacing w:after="0"/>
        <w:ind w:left="0"/>
        <w:jc w:val="both"/>
      </w:pPr>
      <w:r>
        <w:rPr>
          <w:rFonts w:ascii="Times New Roman"/>
          <w:b w:val="false"/>
          <w:i w:val="false"/>
          <w:color w:val="000000"/>
          <w:sz w:val="28"/>
        </w:rPr>
        <w:t>
      Көрсетілген трансферттерді кент және ауылдық округтердің бюджеттеріне бөлу Іле ауданы әкімдігінің қаулысы негізінде айқындалады.</w:t>
      </w:r>
    </w:p>
    <w:bookmarkEnd w:id="32"/>
    <w:bookmarkStart w:name="z43" w:id="33"/>
    <w:p>
      <w:pPr>
        <w:spacing w:after="0"/>
        <w:ind w:left="0"/>
        <w:jc w:val="both"/>
      </w:pPr>
      <w:r>
        <w:rPr>
          <w:rFonts w:ascii="Times New Roman"/>
          <w:b w:val="false"/>
          <w:i w:val="false"/>
          <w:color w:val="000000"/>
          <w:sz w:val="28"/>
        </w:rPr>
        <w:t xml:space="preserve">
      7. 2019 жылға арналған аудандық бюджетті атқару процесінде секвестрлеуге жатпайтын аудандық бюджеттік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белгіленсін.</w:t>
      </w:r>
    </w:p>
    <w:bookmarkEnd w:id="33"/>
    <w:bookmarkStart w:name="z44" w:id="34"/>
    <w:p>
      <w:pPr>
        <w:spacing w:after="0"/>
        <w:ind w:left="0"/>
        <w:jc w:val="both"/>
      </w:pPr>
      <w:r>
        <w:rPr>
          <w:rFonts w:ascii="Times New Roman"/>
          <w:b w:val="false"/>
          <w:i w:val="false"/>
          <w:color w:val="000000"/>
          <w:sz w:val="28"/>
        </w:rPr>
        <w:t>
      8. Осы шешімнің орындалуын бақылау Іле аудандық мәслихатының "Бюджет, әлеуметтік-экономикалық даму, көлік, құрылыс, байланыс, өнеркәсіп, ауыл шаруашылығы, жер қатынастары және кәсіпкерлік мәселелері жөніндегі" тұрақты комиссиясына жүктелсін.</w:t>
      </w:r>
    </w:p>
    <w:bookmarkEnd w:id="34"/>
    <w:bookmarkStart w:name="z45" w:id="35"/>
    <w:p>
      <w:pPr>
        <w:spacing w:after="0"/>
        <w:ind w:left="0"/>
        <w:jc w:val="both"/>
      </w:pPr>
      <w:r>
        <w:rPr>
          <w:rFonts w:ascii="Times New Roman"/>
          <w:b w:val="false"/>
          <w:i w:val="false"/>
          <w:color w:val="000000"/>
          <w:sz w:val="28"/>
        </w:rPr>
        <w:t>
      9. Осы шешiм 2019 жылдың 1 қаңтарынан бастап қолданысқа енгiзiледі.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мәслихатының сессия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Давлетов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2018 жылғы 27 желтоқсандағы "Іле ауданының 2019-2021 жылдарға арналған бюджеті туралы" № 36-169 шешіміне 1-қосымша</w:t>
            </w:r>
          </w:p>
        </w:tc>
      </w:tr>
    </w:tbl>
    <w:p>
      <w:pPr>
        <w:spacing w:after="0"/>
        <w:ind w:left="0"/>
        <w:jc w:val="both"/>
      </w:pPr>
      <w:r>
        <w:rPr>
          <w:rFonts w:ascii="Times New Roman"/>
          <w:b w:val="false"/>
          <w:i w:val="false"/>
          <w:color w:val="ff0000"/>
          <w:sz w:val="28"/>
        </w:rPr>
        <w:t xml:space="preserve">
      Ескерту. 1-қосымша жаңа редакцияда – Алматы облысы Іле аудандық мәслихатының 05.12.2019 </w:t>
      </w:r>
      <w:r>
        <w:rPr>
          <w:rFonts w:ascii="Times New Roman"/>
          <w:b w:val="false"/>
          <w:i w:val="false"/>
          <w:color w:val="ff0000"/>
          <w:sz w:val="28"/>
        </w:rPr>
        <w:t>№ 47-214</w:t>
      </w:r>
      <w:r>
        <w:rPr>
          <w:rFonts w:ascii="Times New Roman"/>
          <w:b w:val="false"/>
          <w:i w:val="false"/>
          <w:color w:val="ff0000"/>
          <w:sz w:val="28"/>
        </w:rPr>
        <w:t xml:space="preserve"> шешімімен (01.01.2019 бастап қолданысқа енгізіледі).</w:t>
      </w:r>
    </w:p>
    <w:bookmarkStart w:name="z49" w:id="36"/>
    <w:p>
      <w:pPr>
        <w:spacing w:after="0"/>
        <w:ind w:left="0"/>
        <w:jc w:val="left"/>
      </w:pPr>
      <w:r>
        <w:rPr>
          <w:rFonts w:ascii="Times New Roman"/>
          <w:b/>
          <w:i w:val="false"/>
          <w:color w:val="000000"/>
        </w:rPr>
        <w:t xml:space="preserve"> 2019 жылға арналған аудандық бюджет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944"/>
        <w:gridCol w:w="608"/>
        <w:gridCol w:w="133"/>
        <w:gridCol w:w="6361"/>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135 278 252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120 002 902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2 765 710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2 720 310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38 400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117 182 192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117 100 542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45 475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13 500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13 500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7 975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341 929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126 929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126 929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14 887 946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575 690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575 690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14 312 256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14 312 256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507"/>
        <w:gridCol w:w="1068"/>
        <w:gridCol w:w="1068"/>
        <w:gridCol w:w="111"/>
        <w:gridCol w:w="5723"/>
        <w:gridCol w:w="30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138 710 574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453 910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394 981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372 312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177 586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183 094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21 169 575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3 501 758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3 501 758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339 283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3 162 475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15 890 330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14 677 030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14 624 465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112 744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112 744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1 100 556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1 100 556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1 777 487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1 777 487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672 459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90 149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933 266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3 463 601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2 440 738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2 427 429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2 427 109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932 920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932 920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360 446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59 464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79 224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110 178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243 681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89 943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89 943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1 188 740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365 081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99 357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67 743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333 266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241 232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523 341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523 341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523 341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523 341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291 485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207 025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181 939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136 257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991 303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966 472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966 472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117 347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780 925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және ауданішілік қоғамдық жолаушылар тасымалдарын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157 678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157 678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110 155 617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110 155 617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110 155 617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110 092 506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2097"/>
        <w:gridCol w:w="1351"/>
        <w:gridCol w:w="297"/>
        <w:gridCol w:w="2479"/>
        <w:gridCol w:w="47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504"/>
        <w:gridCol w:w="1613"/>
        <w:gridCol w:w="354"/>
        <w:gridCol w:w="3409"/>
        <w:gridCol w:w="28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1463"/>
        <w:gridCol w:w="942"/>
        <w:gridCol w:w="207"/>
        <w:gridCol w:w="3791"/>
        <w:gridCol w:w="49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-3 511 329</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3 511 329</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722 251</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722 251</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722 251</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3 407 512</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3 407 512</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3 407 512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885"/>
        <w:gridCol w:w="1867"/>
        <w:gridCol w:w="1867"/>
        <w:gridCol w:w="194"/>
        <w:gridCol w:w="2525"/>
        <w:gridCol w:w="35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618 434</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618 434</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618 434</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618 433</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2018 жылғы 27 желтоқсандағы "Іле ауданының 2019-2021 жылдарға арналған бюджеті туралы" № 36-169 шешіміне 2-қосымша</w:t>
            </w:r>
          </w:p>
        </w:tc>
      </w:tr>
    </w:tbl>
    <w:bookmarkStart w:name="z51" w:id="37"/>
    <w:p>
      <w:pPr>
        <w:spacing w:after="0"/>
        <w:ind w:left="0"/>
        <w:jc w:val="left"/>
      </w:pPr>
      <w:r>
        <w:rPr>
          <w:rFonts w:ascii="Times New Roman"/>
          <w:b/>
          <w:i w:val="false"/>
          <w:color w:val="000000"/>
        </w:rPr>
        <w:t xml:space="preserve"> 2020 жылға арналған аудандық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886"/>
        <w:gridCol w:w="570"/>
        <w:gridCol w:w="886"/>
        <w:gridCol w:w="5966"/>
        <w:gridCol w:w="34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126 903 922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120 915 898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2 660 600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2 598 000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118 135 298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118 009 298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869 691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869 691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869 691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5 071 333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760 143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760 143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4 311 190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4 311 190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4 311 190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нақты трансферттер</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4 092 251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даму нақты трансферттер</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218 939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457"/>
        <w:gridCol w:w="963"/>
        <w:gridCol w:w="963"/>
        <w:gridCol w:w="963"/>
        <w:gridCol w:w="5505"/>
        <w:gridCol w:w="274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126 357 927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543 905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473 995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343 149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222 589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16 919 595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4 046 609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4 046 609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4 046 609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11 109 994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9 212 895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9 164 655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1 762 992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1 762 992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575 836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623 447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436 915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923 562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194 765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667 276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667 276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97 026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 мен мерзімді қызметтегі әскери қызметкерлерді әлеуметтік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97 026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224 856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224 856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203 265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858 257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849 393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849 393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103 712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86 133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106 100 101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106 100 101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106 100 101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106 037 932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2097"/>
        <w:gridCol w:w="1351"/>
        <w:gridCol w:w="297"/>
        <w:gridCol w:w="2479"/>
        <w:gridCol w:w="47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504"/>
        <w:gridCol w:w="1613"/>
        <w:gridCol w:w="354"/>
        <w:gridCol w:w="3409"/>
        <w:gridCol w:w="28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1563"/>
        <w:gridCol w:w="1007"/>
        <w:gridCol w:w="221"/>
        <w:gridCol w:w="4050"/>
        <w:gridCol w:w="44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444 471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-444 471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141 102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141 102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885"/>
        <w:gridCol w:w="1867"/>
        <w:gridCol w:w="1867"/>
        <w:gridCol w:w="194"/>
        <w:gridCol w:w="2525"/>
        <w:gridCol w:w="35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585 573</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585 573</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585 573</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2018 жылғы 27 желтоқсандағы "Іле ауданының 2019-2021 жылдарға арналған бюджеті туралы" № 35-369 шешіміне 3-қосымша</w:t>
            </w:r>
          </w:p>
        </w:tc>
      </w:tr>
    </w:tbl>
    <w:bookmarkStart w:name="z53" w:id="38"/>
    <w:p>
      <w:pPr>
        <w:spacing w:after="0"/>
        <w:ind w:left="0"/>
        <w:jc w:val="left"/>
      </w:pPr>
      <w:r>
        <w:rPr>
          <w:rFonts w:ascii="Times New Roman"/>
          <w:b/>
          <w:i w:val="false"/>
          <w:color w:val="000000"/>
        </w:rPr>
        <w:t xml:space="preserve"> 2021 жылға арналған аудандық бюджет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944"/>
        <w:gridCol w:w="608"/>
        <w:gridCol w:w="133"/>
        <w:gridCol w:w="6359"/>
        <w:gridCol w:w="36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147 376 118</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129 974 970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2 765 200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127 079 770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126 945 070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912 479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912 479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912 479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16 438 669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790 549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790 549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15 648 120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15 648 120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509"/>
        <w:gridCol w:w="1073"/>
        <w:gridCol w:w="1073"/>
        <w:gridCol w:w="112"/>
        <w:gridCol w:w="5691"/>
        <w:gridCol w:w="305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146 830 122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557 041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504 123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485 337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128 495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351 840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28 434 507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4 046 609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4 046 609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4 046 609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20 793 503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9 245 503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9 197 171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3 594 395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3 594 395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598 869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94 424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2 427 300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436 915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940 569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202 556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197 632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236 891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233 484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220 568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220 568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171 189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85 924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283 293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230 076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151 181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848 401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839 391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839 391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731 531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91 912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115 068 949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115 068 949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115 068 949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115 003 671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65 278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102 383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2097"/>
        <w:gridCol w:w="1351"/>
        <w:gridCol w:w="297"/>
        <w:gridCol w:w="2479"/>
        <w:gridCol w:w="47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504"/>
        <w:gridCol w:w="1613"/>
        <w:gridCol w:w="354"/>
        <w:gridCol w:w="3409"/>
        <w:gridCol w:w="28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1563"/>
        <w:gridCol w:w="1007"/>
        <w:gridCol w:w="221"/>
        <w:gridCol w:w="4050"/>
        <w:gridCol w:w="44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443 613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-443 613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141 960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141 960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885"/>
        <w:gridCol w:w="1867"/>
        <w:gridCol w:w="1867"/>
        <w:gridCol w:w="194"/>
        <w:gridCol w:w="11"/>
        <w:gridCol w:w="2514"/>
        <w:gridCol w:w="358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585 573</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585 573</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585 573</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2018 жылғы 27 желтоқсандағы "Іле ауданының 2019-2021 жылдарға арналған бюджеті туралы" №36-169 шешіміне 4-қосымша</w:t>
            </w:r>
          </w:p>
        </w:tc>
      </w:tr>
    </w:tbl>
    <w:bookmarkStart w:name="z55" w:id="39"/>
    <w:p>
      <w:pPr>
        <w:spacing w:after="0"/>
        <w:ind w:left="0"/>
        <w:jc w:val="left"/>
      </w:pPr>
      <w:r>
        <w:rPr>
          <w:rFonts w:ascii="Times New Roman"/>
          <w:b/>
          <w:i w:val="false"/>
          <w:color w:val="000000"/>
        </w:rPr>
        <w:t xml:space="preserve"> 2019 жылға арналған аудандық бюджетті атқару процесінде секвестрлеуге жатпайтын аудандық бюджеттік бағдарламалардың тізбесі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1250"/>
        <w:gridCol w:w="2635"/>
        <w:gridCol w:w="2635"/>
        <w:gridCol w:w="275"/>
        <w:gridCol w:w="35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