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6917" w14:textId="da26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ауылдық округінің Жылыбұлақ ауылындағы Қабанбай, Молдағұлова, Мир көшелерінің № 5 отарына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2018 жылғы 4 қыркүйектегі № 41 шешімі. Алматы облысы Әділет департаментінде 2018 жылы 7 қыркүйекте № 4820 болып тіркелді. Күші жойылды - Алматы облысы Қаратал ауданы Бастөбе ауылдық округі әкімінің 2018 жылғы 12 желтоқсандағы № 56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ауданы Бастөбе ауылдық округі әкімінің 12.12.2018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ветеринариялық-санитарлық инспекторының 2018 жылғы 31 шілдедегі № 7 ұсынысының негізінде, Бастөбе ауылдық округінің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ауданының Бастөбе ауылдық округінің Жылыбұлақ ауылындағы Қабанбай, Молдағұлова, Мир көшелерінің № 5 отарында ұсақ мүйізді малдардың арасында бруцеллез ауруының анықталуына байланысты шектеу іс-шаралары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Бастөбе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