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392b" w14:textId="2273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21 желтоқсандағы "Кербұлақ ауданының 2018-2020 жылдарға арналған бюджеті туралы" № 22-123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22 қарашадағы № 41-219 шешімі. Алматы облысы Әділет департаментінде 2018 жылы 23 қарашада № 4875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2018-2020 жылдарға арналған бюджеті туралы" 2017 жылғы 21 желтоқсандағы № 22-123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8 092 833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299 915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6 685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10 787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7 775 446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1 723 676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1 319 010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4 732 760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8 114 612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33 581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61 328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27 747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55 360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55 360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аудандық бюджетте ауылдық округтердің бюджеттеріне аудандық бюджеттен берілетін бюджеттік субвенциялар көлемдері 216 877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10 496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14 697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28 673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13 863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15 049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36 148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23 510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17 860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40 897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15 684 мың теңге.".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"22"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22-123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41-219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22-123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