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9437" w14:textId="24a9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 интернет-порталында орналастырылатын Шымкент қаласы әкімдігінің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2018 жылғы 27 желтоқсандағы № 372 қаулысы. Шымкент қаласының Әділет департаментінде 2018 жылғы 29 желтоқсанда № 14 болып тіркелді. Күшi жойылды - Шымкент қаласы әкімдігінің 2022 жылғы 10 қаңтардағы № 2 қаулысымен</w:t>
      </w:r>
    </w:p>
    <w:p>
      <w:pPr>
        <w:spacing w:after="0"/>
        <w:ind w:left="0"/>
        <w:jc w:val="both"/>
      </w:pPr>
      <w:r>
        <w:rPr>
          <w:rFonts w:ascii="Times New Roman"/>
          <w:b w:val="false"/>
          <w:i w:val="false"/>
          <w:color w:val="ff0000"/>
          <w:sz w:val="28"/>
        </w:rPr>
        <w:t xml:space="preserve">
      Ескерту. Күшi жойылды - Шымкент қаласы әкiмдiгінiң 10.01.2022 № 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Республикасының 2015 жылғы 24 қарашадағы Заңының </w:t>
      </w:r>
      <w:r>
        <w:rPr>
          <w:rFonts w:ascii="Times New Roman"/>
          <w:b w:val="false"/>
          <w:i w:val="false"/>
          <w:color w:val="000000"/>
          <w:sz w:val="28"/>
        </w:rPr>
        <w:t>10-бабы</w:t>
      </w:r>
      <w:r>
        <w:rPr>
          <w:rFonts w:ascii="Times New Roman"/>
          <w:b w:val="false"/>
          <w:i w:val="false"/>
          <w:color w:val="000000"/>
          <w:sz w:val="28"/>
        </w:rPr>
        <w:t xml:space="preserve"> 15)-тармақшасына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 әкімдігінің және оған бағынысты ведомстволық ұйымдарының интернет-порталына орналастырылатын ашық деректер тізбесі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әкімдігінің 03.02.2020 </w:t>
      </w:r>
      <w:r>
        <w:rPr>
          <w:rFonts w:ascii="Times New Roman"/>
          <w:b w:val="false"/>
          <w:i w:val="false"/>
          <w:color w:val="000000"/>
          <w:sz w:val="28"/>
        </w:rPr>
        <w:t>№ 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басылымдарға жіберуді;</w:t>
      </w:r>
    </w:p>
    <w:p>
      <w:pPr>
        <w:spacing w:after="0"/>
        <w:ind w:left="0"/>
        <w:jc w:val="both"/>
      </w:pPr>
      <w:r>
        <w:rPr>
          <w:rFonts w:ascii="Times New Roman"/>
          <w:b w:val="false"/>
          <w:i w:val="false"/>
          <w:color w:val="000000"/>
          <w:sz w:val="28"/>
        </w:rPr>
        <w:t>
      4)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Д.Жуминге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________________Д.Ә.Абаев</w:t>
      </w:r>
    </w:p>
    <w:p>
      <w:pPr>
        <w:spacing w:after="0"/>
        <w:ind w:left="0"/>
        <w:jc w:val="both"/>
      </w:pPr>
      <w:r>
        <w:rPr>
          <w:rFonts w:ascii="Times New Roman"/>
          <w:b w:val="false"/>
          <w:i w:val="false"/>
          <w:color w:val="000000"/>
          <w:sz w:val="28"/>
        </w:rPr>
        <w:t>
      " ____ " ____________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"27" декабря</w:t>
            </w:r>
            <w:r>
              <w:br/>
            </w:r>
            <w:r>
              <w:rPr>
                <w:rFonts w:ascii="Times New Roman"/>
                <w:b w:val="false"/>
                <w:i w:val="false"/>
                <w:color w:val="000000"/>
                <w:sz w:val="20"/>
              </w:rPr>
              <w:t>№ 372 қаулысына қосымша</w:t>
            </w:r>
          </w:p>
        </w:tc>
      </w:tr>
    </w:tbl>
    <w:p>
      <w:pPr>
        <w:spacing w:after="0"/>
        <w:ind w:left="0"/>
        <w:jc w:val="left"/>
      </w:pPr>
      <w:r>
        <w:rPr>
          <w:rFonts w:ascii="Times New Roman"/>
          <w:b/>
          <w:i w:val="false"/>
          <w:color w:val="000000"/>
        </w:rPr>
        <w:t xml:space="preserve"> Шымкент қаласы әкімдігінің және оған бағынысты ведомстволық ұйымдарының интернет-порталына орналастырылатын ашық деректер тізбесі</w:t>
      </w:r>
    </w:p>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03.02.2020 </w:t>
      </w:r>
      <w:r>
        <w:rPr>
          <w:rFonts w:ascii="Times New Roman"/>
          <w:b w:val="false"/>
          <w:i w:val="false"/>
          <w:color w:val="ff0000"/>
          <w:sz w:val="28"/>
        </w:rPr>
        <w:t>№ 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жинағының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 - порталының автоматтандырылған жұмыс орны (бұдан әрі-АЖО) арқылы немесе Мемлекеттік орган жүйесінің ApplicationProgrammingInterface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әкімінің аппараты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атауы қазақ тілінде</w:t>
            </w:r>
          </w:p>
          <w:p>
            <w:pPr>
              <w:spacing w:after="20"/>
              <w:ind w:left="20"/>
              <w:jc w:val="both"/>
            </w:pPr>
            <w:r>
              <w:rPr>
                <w:rFonts w:ascii="Times New Roman"/>
                <w:b w:val="false"/>
                <w:i w:val="false"/>
                <w:color w:val="000000"/>
                <w:sz w:val="20"/>
              </w:rPr>
              <w:t>Жергілікті атқарушы органның атауы орыс тілінде</w:t>
            </w:r>
          </w:p>
          <w:p>
            <w:pPr>
              <w:spacing w:after="20"/>
              <w:ind w:left="20"/>
              <w:jc w:val="both"/>
            </w:pPr>
            <w:r>
              <w:rPr>
                <w:rFonts w:ascii="Times New Roman"/>
                <w:b w:val="false"/>
                <w:i w:val="false"/>
                <w:color w:val="000000"/>
                <w:sz w:val="20"/>
              </w:rPr>
              <w:t>Бизнес-сәйкестендіру нөмірі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Ыстық желінің телефон нөмірі</w:t>
            </w:r>
          </w:p>
          <w:p>
            <w:pPr>
              <w:spacing w:after="20"/>
              <w:ind w:left="20"/>
              <w:jc w:val="both"/>
            </w:pPr>
            <w:r>
              <w:rPr>
                <w:rFonts w:ascii="Times New Roman"/>
                <w:b w:val="false"/>
                <w:i w:val="false"/>
                <w:color w:val="000000"/>
                <w:sz w:val="20"/>
              </w:rPr>
              <w:t>Басшының жеке қабылдау кестесі</w:t>
            </w:r>
          </w:p>
          <w:p>
            <w:pPr>
              <w:spacing w:after="20"/>
              <w:ind w:left="20"/>
              <w:jc w:val="both"/>
            </w:pPr>
            <w:r>
              <w:rPr>
                <w:rFonts w:ascii="Times New Roman"/>
                <w:b w:val="false"/>
                <w:i w:val="false"/>
                <w:color w:val="000000"/>
                <w:sz w:val="20"/>
              </w:rPr>
              <w:t>Азаматтарды жеке қабылдауды ұйымдастыруға жауапты тұлғаның аты-жөні, байланыс телефондары, электрондық поштасының мекенжайы</w:t>
            </w:r>
          </w:p>
          <w:p>
            <w:pPr>
              <w:spacing w:after="20"/>
              <w:ind w:left="20"/>
              <w:jc w:val="both"/>
            </w:pPr>
            <w:r>
              <w:rPr>
                <w:rFonts w:ascii="Times New Roman"/>
                <w:b w:val="false"/>
                <w:i w:val="false"/>
                <w:color w:val="000000"/>
                <w:sz w:val="20"/>
              </w:rPr>
              <w:t>Мекеменің ресми интернет-ресурсы</w:t>
            </w:r>
          </w:p>
          <w:p>
            <w:pPr>
              <w:spacing w:after="20"/>
              <w:ind w:left="20"/>
              <w:jc w:val="both"/>
            </w:pPr>
            <w:r>
              <w:rPr>
                <w:rFonts w:ascii="Times New Roman"/>
                <w:b w:val="false"/>
                <w:i w:val="false"/>
                <w:color w:val="000000"/>
                <w:sz w:val="20"/>
              </w:rPr>
              <w:t>Кадр мәселелері бойынша кеңес беруге жауапты тұлға туралы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әкімдігінің басқармалары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басқармалары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 қазақ тілінде</w:t>
            </w:r>
          </w:p>
          <w:p>
            <w:pPr>
              <w:spacing w:after="20"/>
              <w:ind w:left="20"/>
              <w:jc w:val="both"/>
            </w:pPr>
            <w:r>
              <w:rPr>
                <w:rFonts w:ascii="Times New Roman"/>
                <w:b w:val="false"/>
                <w:i w:val="false"/>
                <w:color w:val="000000"/>
                <w:sz w:val="20"/>
              </w:rPr>
              <w:t>Құрылымдық бөлімшенің атауы орыс тілінде</w:t>
            </w:r>
          </w:p>
          <w:p>
            <w:pPr>
              <w:spacing w:after="20"/>
              <w:ind w:left="20"/>
              <w:jc w:val="both"/>
            </w:pPr>
            <w:r>
              <w:rPr>
                <w:rFonts w:ascii="Times New Roman"/>
                <w:b w:val="false"/>
                <w:i w:val="false"/>
                <w:color w:val="000000"/>
                <w:sz w:val="20"/>
              </w:rPr>
              <w:t>Құрылымдық бөлімше басшысының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әкімдігінің басқармаларына қарасты мекемелер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басқармалары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қарасты мекеменің атауы қазақ тілінде</w:t>
            </w:r>
          </w:p>
          <w:p>
            <w:pPr>
              <w:spacing w:after="20"/>
              <w:ind w:left="20"/>
              <w:jc w:val="both"/>
            </w:pPr>
            <w:r>
              <w:rPr>
                <w:rFonts w:ascii="Times New Roman"/>
                <w:b w:val="false"/>
                <w:i w:val="false"/>
                <w:color w:val="000000"/>
                <w:sz w:val="20"/>
              </w:rPr>
              <w:t>Ведомствоға қарасты мекеменің атауы орыс тілінде</w:t>
            </w:r>
          </w:p>
          <w:p>
            <w:pPr>
              <w:spacing w:after="20"/>
              <w:ind w:left="20"/>
              <w:jc w:val="both"/>
            </w:pPr>
            <w:r>
              <w:rPr>
                <w:rFonts w:ascii="Times New Roman"/>
                <w:b w:val="false"/>
                <w:i w:val="false"/>
                <w:color w:val="000000"/>
                <w:sz w:val="20"/>
              </w:rPr>
              <w:t>Ведомствоға қарасты мекеме басшысының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көрсетілетін мемлекеттік қызметтер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басқармалары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 қазақ тілінде</w:t>
            </w:r>
          </w:p>
          <w:p>
            <w:pPr>
              <w:spacing w:after="20"/>
              <w:ind w:left="20"/>
              <w:jc w:val="both"/>
            </w:pPr>
            <w:r>
              <w:rPr>
                <w:rFonts w:ascii="Times New Roman"/>
                <w:b w:val="false"/>
                <w:i w:val="false"/>
                <w:color w:val="000000"/>
                <w:sz w:val="20"/>
              </w:rPr>
              <w:t>Мемлекеттік қызметтің орыс тіліндегі атауы</w:t>
            </w:r>
          </w:p>
          <w:p>
            <w:pPr>
              <w:spacing w:after="20"/>
              <w:ind w:left="20"/>
              <w:jc w:val="both"/>
            </w:pPr>
            <w:r>
              <w:rPr>
                <w:rFonts w:ascii="Times New Roman"/>
                <w:b w:val="false"/>
                <w:i w:val="false"/>
                <w:color w:val="000000"/>
                <w:sz w:val="20"/>
              </w:rPr>
              <w:t>Мемлекеттік қызметті көрсету нысаны қазақ тілінде</w:t>
            </w:r>
          </w:p>
          <w:p>
            <w:pPr>
              <w:spacing w:after="20"/>
              <w:ind w:left="20"/>
              <w:jc w:val="both"/>
            </w:pPr>
            <w:r>
              <w:rPr>
                <w:rFonts w:ascii="Times New Roman"/>
                <w:b w:val="false"/>
                <w:i w:val="false"/>
                <w:color w:val="000000"/>
                <w:sz w:val="20"/>
              </w:rPr>
              <w:t>Мемлекеттік қызмет көрсету нысаны орыс тілінде</w:t>
            </w:r>
          </w:p>
          <w:p>
            <w:pPr>
              <w:spacing w:after="20"/>
              <w:ind w:left="20"/>
              <w:jc w:val="both"/>
            </w:pPr>
            <w:r>
              <w:rPr>
                <w:rFonts w:ascii="Times New Roman"/>
                <w:b w:val="false"/>
                <w:i w:val="false"/>
                <w:color w:val="000000"/>
                <w:sz w:val="20"/>
              </w:rPr>
              <w:t>Мемлекеттік қызмет алушылар қазақ тілінде</w:t>
            </w:r>
          </w:p>
          <w:p>
            <w:pPr>
              <w:spacing w:after="20"/>
              <w:ind w:left="20"/>
              <w:jc w:val="both"/>
            </w:pPr>
            <w:r>
              <w:rPr>
                <w:rFonts w:ascii="Times New Roman"/>
                <w:b w:val="false"/>
                <w:i w:val="false"/>
                <w:color w:val="000000"/>
                <w:sz w:val="20"/>
              </w:rPr>
              <w:t>Мемлекеттік қызметті орыс тілінде алушылар</w:t>
            </w:r>
          </w:p>
          <w:p>
            <w:pPr>
              <w:spacing w:after="20"/>
              <w:ind w:left="20"/>
              <w:jc w:val="both"/>
            </w:pPr>
            <w:r>
              <w:rPr>
                <w:rFonts w:ascii="Times New Roman"/>
                <w:b w:val="false"/>
                <w:i w:val="false"/>
                <w:color w:val="000000"/>
                <w:sz w:val="20"/>
              </w:rPr>
              <w:t>Мемлекеттік қызметті көрсету мерзімдері қазақ тілінде</w:t>
            </w:r>
          </w:p>
          <w:p>
            <w:pPr>
              <w:spacing w:after="20"/>
              <w:ind w:left="20"/>
              <w:jc w:val="both"/>
            </w:pPr>
            <w:r>
              <w:rPr>
                <w:rFonts w:ascii="Times New Roman"/>
                <w:b w:val="false"/>
                <w:i w:val="false"/>
                <w:color w:val="000000"/>
                <w:sz w:val="20"/>
              </w:rPr>
              <w:t>Мемлекеттік қызметті көрсету мерзімдері орыс тілінде</w:t>
            </w:r>
          </w:p>
          <w:p>
            <w:pPr>
              <w:spacing w:after="20"/>
              <w:ind w:left="20"/>
              <w:jc w:val="both"/>
            </w:pPr>
            <w:r>
              <w:rPr>
                <w:rFonts w:ascii="Times New Roman"/>
                <w:b w:val="false"/>
                <w:i w:val="false"/>
                <w:color w:val="000000"/>
                <w:sz w:val="20"/>
              </w:rPr>
              <w:t>Көрсетілетін қызметті берушінің атауы қазақ тілінде</w:t>
            </w:r>
          </w:p>
          <w:p>
            <w:pPr>
              <w:spacing w:after="20"/>
              <w:ind w:left="20"/>
              <w:jc w:val="both"/>
            </w:pPr>
            <w:r>
              <w:rPr>
                <w:rFonts w:ascii="Times New Roman"/>
                <w:b w:val="false"/>
                <w:i w:val="false"/>
                <w:color w:val="000000"/>
                <w:sz w:val="20"/>
              </w:rPr>
              <w:t>Көрсетілетін қызметті берушінің атауы орыс тілінде</w:t>
            </w:r>
          </w:p>
          <w:p>
            <w:pPr>
              <w:spacing w:after="20"/>
              <w:ind w:left="20"/>
              <w:jc w:val="both"/>
            </w:pPr>
            <w:r>
              <w:rPr>
                <w:rFonts w:ascii="Times New Roman"/>
                <w:b w:val="false"/>
                <w:i w:val="false"/>
                <w:color w:val="000000"/>
                <w:sz w:val="20"/>
              </w:rPr>
              <w:t>Мемлекеттік қызметтің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беретін лицензиялар мен рұқсат беру құжаттары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басқармалары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 қазақ тілінде</w:t>
            </w:r>
          </w:p>
          <w:p>
            <w:pPr>
              <w:spacing w:after="20"/>
              <w:ind w:left="20"/>
              <w:jc w:val="both"/>
            </w:pPr>
            <w:r>
              <w:rPr>
                <w:rFonts w:ascii="Times New Roman"/>
                <w:b w:val="false"/>
                <w:i w:val="false"/>
                <w:color w:val="000000"/>
                <w:sz w:val="20"/>
              </w:rPr>
              <w:t>Мемлекеттік мекеменің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Рұқсат беру құжатының қазақ тіліндегі атауы</w:t>
            </w:r>
          </w:p>
          <w:p>
            <w:pPr>
              <w:spacing w:after="20"/>
              <w:ind w:left="20"/>
              <w:jc w:val="both"/>
            </w:pPr>
            <w:r>
              <w:rPr>
                <w:rFonts w:ascii="Times New Roman"/>
                <w:b w:val="false"/>
                <w:i w:val="false"/>
                <w:color w:val="000000"/>
                <w:sz w:val="20"/>
              </w:rPr>
              <w:t>Рұқсат беру құжатының орыс тіліндегі атауы</w:t>
            </w:r>
          </w:p>
          <w:p>
            <w:pPr>
              <w:spacing w:after="20"/>
              <w:ind w:left="20"/>
              <w:jc w:val="both"/>
            </w:pPr>
            <w:r>
              <w:rPr>
                <w:rFonts w:ascii="Times New Roman"/>
                <w:b w:val="false"/>
                <w:i w:val="false"/>
                <w:color w:val="000000"/>
                <w:sz w:val="20"/>
              </w:rPr>
              <w:t>Рұқсат беру құжаттарын беру мерзімі қазақ тілінде</w:t>
            </w:r>
          </w:p>
          <w:p>
            <w:pPr>
              <w:spacing w:after="20"/>
              <w:ind w:left="20"/>
              <w:jc w:val="both"/>
            </w:pPr>
            <w:r>
              <w:rPr>
                <w:rFonts w:ascii="Times New Roman"/>
                <w:b w:val="false"/>
                <w:i w:val="false"/>
                <w:color w:val="000000"/>
                <w:sz w:val="20"/>
              </w:rPr>
              <w:t>Рұқсат беру құжаттарын беру мерзімі орыс тілінде</w:t>
            </w:r>
          </w:p>
          <w:p>
            <w:pPr>
              <w:spacing w:after="20"/>
              <w:ind w:left="20"/>
              <w:jc w:val="both"/>
            </w:pPr>
            <w:r>
              <w:rPr>
                <w:rFonts w:ascii="Times New Roman"/>
                <w:b w:val="false"/>
                <w:i w:val="false"/>
                <w:color w:val="000000"/>
                <w:sz w:val="20"/>
              </w:rPr>
              <w:t>Жұмыс кестесі қазақ тілінде</w:t>
            </w:r>
          </w:p>
          <w:p>
            <w:pPr>
              <w:spacing w:after="20"/>
              <w:ind w:left="20"/>
              <w:jc w:val="both"/>
            </w:pPr>
            <w:r>
              <w:rPr>
                <w:rFonts w:ascii="Times New Roman"/>
                <w:b w:val="false"/>
                <w:i w:val="false"/>
                <w:color w:val="000000"/>
                <w:sz w:val="20"/>
              </w:rPr>
              <w:t>Жұмыс кестесі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бос жұмыс орындары туралы мәлімет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басқармалары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 қазақ тілінде</w:t>
            </w:r>
          </w:p>
          <w:p>
            <w:pPr>
              <w:spacing w:after="20"/>
              <w:ind w:left="20"/>
              <w:jc w:val="both"/>
            </w:pPr>
            <w:r>
              <w:rPr>
                <w:rFonts w:ascii="Times New Roman"/>
                <w:b w:val="false"/>
                <w:i w:val="false"/>
                <w:color w:val="000000"/>
                <w:sz w:val="20"/>
              </w:rPr>
              <w:t>Лауазым атауы орыс тілінде</w:t>
            </w:r>
          </w:p>
          <w:p>
            <w:pPr>
              <w:spacing w:after="20"/>
              <w:ind w:left="20"/>
              <w:jc w:val="both"/>
            </w:pPr>
            <w:r>
              <w:rPr>
                <w:rFonts w:ascii="Times New Roman"/>
                <w:b w:val="false"/>
                <w:i w:val="false"/>
                <w:color w:val="000000"/>
                <w:sz w:val="20"/>
              </w:rPr>
              <w:t>Саны</w:t>
            </w:r>
          </w:p>
          <w:p>
            <w:pPr>
              <w:spacing w:after="20"/>
              <w:ind w:left="20"/>
              <w:jc w:val="both"/>
            </w:pPr>
            <w:r>
              <w:rPr>
                <w:rFonts w:ascii="Times New Roman"/>
                <w:b w:val="false"/>
                <w:i w:val="false"/>
                <w:color w:val="000000"/>
                <w:sz w:val="20"/>
              </w:rPr>
              <w:t>Санат</w:t>
            </w:r>
          </w:p>
          <w:p>
            <w:pPr>
              <w:spacing w:after="20"/>
              <w:ind w:left="20"/>
              <w:jc w:val="both"/>
            </w:pPr>
            <w:r>
              <w:rPr>
                <w:rFonts w:ascii="Times New Roman"/>
                <w:b w:val="false"/>
                <w:i w:val="false"/>
                <w:color w:val="000000"/>
                <w:sz w:val="20"/>
              </w:rPr>
              <w:t>Үміткерлерге қойылатын талаптар қазақ тілінде</w:t>
            </w:r>
          </w:p>
          <w:p>
            <w:pPr>
              <w:spacing w:after="20"/>
              <w:ind w:left="20"/>
              <w:jc w:val="both"/>
            </w:pPr>
            <w:r>
              <w:rPr>
                <w:rFonts w:ascii="Times New Roman"/>
                <w:b w:val="false"/>
                <w:i w:val="false"/>
                <w:color w:val="000000"/>
                <w:sz w:val="20"/>
              </w:rPr>
              <w:t>Үміткерлерге қойылатын талаптар орыс тілінде</w:t>
            </w:r>
          </w:p>
          <w:p>
            <w:pPr>
              <w:spacing w:after="20"/>
              <w:ind w:left="20"/>
              <w:jc w:val="both"/>
            </w:pPr>
            <w:r>
              <w:rPr>
                <w:rFonts w:ascii="Times New Roman"/>
                <w:b w:val="false"/>
                <w:i w:val="false"/>
                <w:color w:val="000000"/>
                <w:sz w:val="20"/>
              </w:rPr>
              <w:t>Қажетті құжаттар</w:t>
            </w:r>
          </w:p>
          <w:p>
            <w:pPr>
              <w:spacing w:after="20"/>
              <w:ind w:left="20"/>
              <w:jc w:val="both"/>
            </w:pPr>
            <w:r>
              <w:rPr>
                <w:rFonts w:ascii="Times New Roman"/>
                <w:b w:val="false"/>
                <w:i w:val="false"/>
                <w:color w:val="000000"/>
                <w:sz w:val="20"/>
              </w:rPr>
              <w:t>Жұмыс тәжірибесі</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Кадр мәселелері бойынша кеңес беруге жауапты қызметкер</w:t>
            </w:r>
          </w:p>
          <w:p>
            <w:pPr>
              <w:spacing w:after="20"/>
              <w:ind w:left="20"/>
              <w:jc w:val="both"/>
            </w:pPr>
            <w:r>
              <w:rPr>
                <w:rFonts w:ascii="Times New Roman"/>
                <w:b w:val="false"/>
                <w:i w:val="false"/>
                <w:color w:val="000000"/>
                <w:sz w:val="20"/>
              </w:rPr>
              <w:t>Бос жұмыс орнын жариялау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әкімі басшылығының жеке және заңды тұлғаларды қабылдау кестесі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басқармалары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 қазақ тілінде</w:t>
            </w:r>
          </w:p>
          <w:p>
            <w:pPr>
              <w:spacing w:after="20"/>
              <w:ind w:left="20"/>
              <w:jc w:val="both"/>
            </w:pPr>
            <w:r>
              <w:rPr>
                <w:rFonts w:ascii="Times New Roman"/>
                <w:b w:val="false"/>
                <w:i w:val="false"/>
                <w:color w:val="000000"/>
                <w:sz w:val="20"/>
              </w:rPr>
              <w:t>Мемлекеттік мекеменің орыс тіліндегі атауы</w:t>
            </w:r>
          </w:p>
          <w:p>
            <w:pPr>
              <w:spacing w:after="20"/>
              <w:ind w:left="20"/>
              <w:jc w:val="both"/>
            </w:pPr>
            <w:r>
              <w:rPr>
                <w:rFonts w:ascii="Times New Roman"/>
                <w:b w:val="false"/>
                <w:i w:val="false"/>
                <w:color w:val="000000"/>
                <w:sz w:val="20"/>
              </w:rPr>
              <w:t>Жеке тұлғаларды және заңды тұлғалардың өкілдерін қабылдайтын тұлғаның аты-жөні</w:t>
            </w:r>
          </w:p>
          <w:p>
            <w:pPr>
              <w:spacing w:after="20"/>
              <w:ind w:left="20"/>
              <w:jc w:val="both"/>
            </w:pPr>
            <w:r>
              <w:rPr>
                <w:rFonts w:ascii="Times New Roman"/>
                <w:b w:val="false"/>
                <w:i w:val="false"/>
                <w:color w:val="000000"/>
                <w:sz w:val="20"/>
              </w:rPr>
              <w:t>Жеке тұлғаларды және заңды тұлғалардың өкілдерін қабылдайтын тұлғаның лауазымы қазақ тілінде</w:t>
            </w:r>
          </w:p>
          <w:p>
            <w:pPr>
              <w:spacing w:after="20"/>
              <w:ind w:left="20"/>
              <w:jc w:val="both"/>
            </w:pPr>
            <w:r>
              <w:rPr>
                <w:rFonts w:ascii="Times New Roman"/>
                <w:b w:val="false"/>
                <w:i w:val="false"/>
                <w:color w:val="000000"/>
                <w:sz w:val="20"/>
              </w:rPr>
              <w:t>Жеке тұлғаларды және заңды тұлғалардың өкілдерін қабылдайтын тұлғаның лауазымы орыс тілінде</w:t>
            </w:r>
          </w:p>
          <w:p>
            <w:pPr>
              <w:spacing w:after="20"/>
              <w:ind w:left="20"/>
              <w:jc w:val="both"/>
            </w:pPr>
            <w:r>
              <w:rPr>
                <w:rFonts w:ascii="Times New Roman"/>
                <w:b w:val="false"/>
                <w:i w:val="false"/>
                <w:color w:val="000000"/>
                <w:sz w:val="20"/>
              </w:rPr>
              <w:t>Жеке тұлғаларды және заңды тұлғалардың өкілдерін қабылдау күні мен уақыты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әкімі басшылығының атына түсетін Қазақстан Республикасы азаматтарының өтініштері бойынша статистикалық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басқармалары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қабылдауына қабылданған азаматтардың саны</w:t>
            </w:r>
          </w:p>
          <w:p>
            <w:pPr>
              <w:spacing w:after="20"/>
              <w:ind w:left="20"/>
              <w:jc w:val="both"/>
            </w:pPr>
            <w:r>
              <w:rPr>
                <w:rFonts w:ascii="Times New Roman"/>
                <w:b w:val="false"/>
                <w:i w:val="false"/>
                <w:color w:val="000000"/>
                <w:sz w:val="20"/>
              </w:rPr>
              <w:t>Әкімдік басшылығының қабылдауына қабылданған азаматтардың саны</w:t>
            </w:r>
          </w:p>
          <w:p>
            <w:pPr>
              <w:spacing w:after="20"/>
              <w:ind w:left="20"/>
              <w:jc w:val="both"/>
            </w:pPr>
            <w:r>
              <w:rPr>
                <w:rFonts w:ascii="Times New Roman"/>
                <w:b w:val="false"/>
                <w:i w:val="false"/>
                <w:color w:val="000000"/>
                <w:sz w:val="20"/>
              </w:rPr>
              <w:t>Келіп түскен өтініштердің саны</w:t>
            </w:r>
          </w:p>
          <w:p>
            <w:pPr>
              <w:spacing w:after="20"/>
              <w:ind w:left="20"/>
              <w:jc w:val="both"/>
            </w:pPr>
            <w:r>
              <w:rPr>
                <w:rFonts w:ascii="Times New Roman"/>
                <w:b w:val="false"/>
                <w:i w:val="false"/>
                <w:color w:val="000000"/>
                <w:sz w:val="20"/>
              </w:rPr>
              <w:t>Заңды тұлғалардан түскен өтініштердің саны</w:t>
            </w:r>
          </w:p>
          <w:p>
            <w:pPr>
              <w:spacing w:after="20"/>
              <w:ind w:left="20"/>
              <w:jc w:val="both"/>
            </w:pPr>
            <w:r>
              <w:rPr>
                <w:rFonts w:ascii="Times New Roman"/>
                <w:b w:val="false"/>
                <w:i w:val="false"/>
                <w:color w:val="000000"/>
                <w:sz w:val="20"/>
              </w:rPr>
              <w:t>Шағымдар саны</w:t>
            </w:r>
          </w:p>
          <w:p>
            <w:pPr>
              <w:spacing w:after="20"/>
              <w:ind w:left="20"/>
              <w:jc w:val="both"/>
            </w:pPr>
            <w:r>
              <w:rPr>
                <w:rFonts w:ascii="Times New Roman"/>
                <w:b w:val="false"/>
                <w:i w:val="false"/>
                <w:color w:val="000000"/>
                <w:sz w:val="20"/>
              </w:rPr>
              <w:t>Арыздар саны</w:t>
            </w:r>
          </w:p>
          <w:p>
            <w:pPr>
              <w:spacing w:after="20"/>
              <w:ind w:left="20"/>
              <w:jc w:val="both"/>
            </w:pPr>
            <w:r>
              <w:rPr>
                <w:rFonts w:ascii="Times New Roman"/>
                <w:b w:val="false"/>
                <w:i w:val="false"/>
                <w:color w:val="000000"/>
                <w:sz w:val="20"/>
              </w:rPr>
              <w:t>Сұрақтар/сұраныстар саны</w:t>
            </w:r>
          </w:p>
          <w:p>
            <w:pPr>
              <w:spacing w:after="20"/>
              <w:ind w:left="20"/>
              <w:jc w:val="both"/>
            </w:pPr>
            <w:r>
              <w:rPr>
                <w:rFonts w:ascii="Times New Roman"/>
                <w:b w:val="false"/>
                <w:i w:val="false"/>
                <w:color w:val="000000"/>
                <w:sz w:val="20"/>
              </w:rPr>
              <w:t>Ұсыныстар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жасалған ынтымақтастық туралы құжаттар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басқармалары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қазақ тілінде</w:t>
            </w:r>
          </w:p>
          <w:p>
            <w:pPr>
              <w:spacing w:after="20"/>
              <w:ind w:left="20"/>
              <w:jc w:val="both"/>
            </w:pPr>
            <w:r>
              <w:rPr>
                <w:rFonts w:ascii="Times New Roman"/>
                <w:b w:val="false"/>
                <w:i w:val="false"/>
                <w:color w:val="000000"/>
                <w:sz w:val="20"/>
              </w:rPr>
              <w:t>Елдің атауы орыс тілінде</w:t>
            </w:r>
          </w:p>
          <w:p>
            <w:pPr>
              <w:spacing w:after="20"/>
              <w:ind w:left="20"/>
              <w:jc w:val="both"/>
            </w:pPr>
            <w:r>
              <w:rPr>
                <w:rFonts w:ascii="Times New Roman"/>
                <w:b w:val="false"/>
                <w:i w:val="false"/>
                <w:color w:val="000000"/>
                <w:sz w:val="20"/>
              </w:rPr>
              <w:t>Құжаттың атауы қазақ тілінде</w:t>
            </w:r>
          </w:p>
          <w:p>
            <w:pPr>
              <w:spacing w:after="20"/>
              <w:ind w:left="20"/>
              <w:jc w:val="both"/>
            </w:pPr>
            <w:r>
              <w:rPr>
                <w:rFonts w:ascii="Times New Roman"/>
                <w:b w:val="false"/>
                <w:i w:val="false"/>
                <w:color w:val="000000"/>
                <w:sz w:val="20"/>
              </w:rPr>
              <w:t>Құжаттың атауы орыс тілінде</w:t>
            </w:r>
          </w:p>
          <w:p>
            <w:pPr>
              <w:spacing w:after="20"/>
              <w:ind w:left="20"/>
              <w:jc w:val="both"/>
            </w:pPr>
            <w:r>
              <w:rPr>
                <w:rFonts w:ascii="Times New Roman"/>
                <w:b w:val="false"/>
                <w:i w:val="false"/>
                <w:color w:val="000000"/>
                <w:sz w:val="20"/>
              </w:rPr>
              <w:t>Қол қойылған күні</w:t>
            </w:r>
          </w:p>
          <w:p>
            <w:pPr>
              <w:spacing w:after="20"/>
              <w:ind w:left="20"/>
              <w:jc w:val="both"/>
            </w:pPr>
            <w:r>
              <w:rPr>
                <w:rFonts w:ascii="Times New Roman"/>
                <w:b w:val="false"/>
                <w:i w:val="false"/>
                <w:color w:val="000000"/>
                <w:sz w:val="20"/>
              </w:rPr>
              <w:t>Әрекет ету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Энергиямен жабдықтау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Тұтынушылармен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газбен жабдықтау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Тұтынушылармен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Тұтынушылармен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бұру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Тұтынушылармен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 шығару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Тұтынушылармен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телефондандыру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Тұтынушылармен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Пәтер иелерінің кооперативтері (бұдан әрі-ПИК)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p>
            <w:pPr>
              <w:spacing w:after="20"/>
              <w:ind w:left="20"/>
              <w:jc w:val="both"/>
            </w:pPr>
            <w:r>
              <w:rPr>
                <w:rFonts w:ascii="Times New Roman"/>
                <w:b w:val="false"/>
                <w:i w:val="false"/>
                <w:color w:val="000000"/>
                <w:sz w:val="20"/>
              </w:rPr>
              <w:t>Кооперативтің атауы қазақ тілінде</w:t>
            </w:r>
          </w:p>
          <w:p>
            <w:pPr>
              <w:spacing w:after="20"/>
              <w:ind w:left="20"/>
              <w:jc w:val="both"/>
            </w:pPr>
            <w:r>
              <w:rPr>
                <w:rFonts w:ascii="Times New Roman"/>
                <w:b w:val="false"/>
                <w:i w:val="false"/>
                <w:color w:val="000000"/>
                <w:sz w:val="20"/>
              </w:rPr>
              <w:t>Кооперативтің атауы орыс тілінде</w:t>
            </w:r>
          </w:p>
          <w:p>
            <w:pPr>
              <w:spacing w:after="20"/>
              <w:ind w:left="20"/>
              <w:jc w:val="both"/>
            </w:pPr>
            <w:r>
              <w:rPr>
                <w:rFonts w:ascii="Times New Roman"/>
                <w:b w:val="false"/>
                <w:i w:val="false"/>
                <w:color w:val="000000"/>
                <w:sz w:val="20"/>
              </w:rPr>
              <w:t>ПИК құрамына кіретін үйлер</w:t>
            </w:r>
          </w:p>
          <w:p>
            <w:pPr>
              <w:spacing w:after="20"/>
              <w:ind w:left="20"/>
              <w:jc w:val="both"/>
            </w:pPr>
            <w:r>
              <w:rPr>
                <w:rFonts w:ascii="Times New Roman"/>
                <w:b w:val="false"/>
                <w:i w:val="false"/>
                <w:color w:val="000000"/>
                <w:sz w:val="20"/>
              </w:rPr>
              <w:t>Тұрғын/тұрғын емес үйлерге байлау</w:t>
            </w:r>
          </w:p>
          <w:p>
            <w:pPr>
              <w:spacing w:after="20"/>
              <w:ind w:left="20"/>
              <w:jc w:val="both"/>
            </w:pPr>
            <w:r>
              <w:rPr>
                <w:rFonts w:ascii="Times New Roman"/>
                <w:b w:val="false"/>
                <w:i w:val="false"/>
                <w:color w:val="000000"/>
                <w:sz w:val="20"/>
              </w:rPr>
              <w:t>Төрағаның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газға тарифтер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Субъектінің атауы (жеке немесе заңды тұлға)</w:t>
            </w:r>
          </w:p>
          <w:p>
            <w:pPr>
              <w:spacing w:after="20"/>
              <w:ind w:left="20"/>
              <w:jc w:val="both"/>
            </w:pPr>
            <w:r>
              <w:rPr>
                <w:rFonts w:ascii="Times New Roman"/>
                <w:b w:val="false"/>
                <w:i w:val="false"/>
                <w:color w:val="000000"/>
                <w:sz w:val="20"/>
              </w:rPr>
              <w:t>Қызмет түрлері</w:t>
            </w:r>
          </w:p>
          <w:p>
            <w:pPr>
              <w:spacing w:after="20"/>
              <w:ind w:left="20"/>
              <w:jc w:val="both"/>
            </w:pPr>
            <w:r>
              <w:rPr>
                <w:rFonts w:ascii="Times New Roman"/>
                <w:b w:val="false"/>
                <w:i w:val="false"/>
                <w:color w:val="000000"/>
                <w:sz w:val="20"/>
              </w:rPr>
              <w:t>Қосылған құн салығымен (бұдан әрі-ҚҚС) бекітілген тариф</w:t>
            </w:r>
          </w:p>
          <w:p>
            <w:pPr>
              <w:spacing w:after="20"/>
              <w:ind w:left="20"/>
              <w:jc w:val="both"/>
            </w:pPr>
            <w:r>
              <w:rPr>
                <w:rFonts w:ascii="Times New Roman"/>
                <w:b w:val="false"/>
                <w:i w:val="false"/>
                <w:color w:val="000000"/>
                <w:sz w:val="20"/>
              </w:rPr>
              <w:t>ҚҚС-сыз бекітілген тариф</w:t>
            </w:r>
          </w:p>
          <w:p>
            <w:pPr>
              <w:spacing w:after="20"/>
              <w:ind w:left="20"/>
              <w:jc w:val="both"/>
            </w:pPr>
            <w:r>
              <w:rPr>
                <w:rFonts w:ascii="Times New Roman"/>
                <w:b w:val="false"/>
                <w:i w:val="false"/>
                <w:color w:val="000000"/>
                <w:sz w:val="20"/>
              </w:rPr>
              <w:t>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тарифтері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Субъектінің атауы (жеке немесе заңды тұлға)</w:t>
            </w:r>
          </w:p>
          <w:p>
            <w:pPr>
              <w:spacing w:after="20"/>
              <w:ind w:left="20"/>
              <w:jc w:val="both"/>
            </w:pPr>
            <w:r>
              <w:rPr>
                <w:rFonts w:ascii="Times New Roman"/>
                <w:b w:val="false"/>
                <w:i w:val="false"/>
                <w:color w:val="000000"/>
                <w:sz w:val="20"/>
              </w:rPr>
              <w:t>Қызмет түрлері</w:t>
            </w:r>
          </w:p>
          <w:p>
            <w:pPr>
              <w:spacing w:after="20"/>
              <w:ind w:left="20"/>
              <w:jc w:val="both"/>
            </w:pPr>
            <w:r>
              <w:rPr>
                <w:rFonts w:ascii="Times New Roman"/>
                <w:b w:val="false"/>
                <w:i w:val="false"/>
                <w:color w:val="000000"/>
                <w:sz w:val="20"/>
              </w:rPr>
              <w:t xml:space="preserve"> ҚҚС-мен бекітілген тариф</w:t>
            </w:r>
          </w:p>
          <w:p>
            <w:pPr>
              <w:spacing w:after="20"/>
              <w:ind w:left="20"/>
              <w:jc w:val="both"/>
            </w:pPr>
            <w:r>
              <w:rPr>
                <w:rFonts w:ascii="Times New Roman"/>
                <w:b w:val="false"/>
                <w:i w:val="false"/>
                <w:color w:val="000000"/>
                <w:sz w:val="20"/>
              </w:rPr>
              <w:t>ҚҚС-сыз бекітілген тариф</w:t>
            </w:r>
          </w:p>
          <w:p>
            <w:pPr>
              <w:spacing w:after="20"/>
              <w:ind w:left="20"/>
              <w:jc w:val="both"/>
            </w:pPr>
            <w:r>
              <w:rPr>
                <w:rFonts w:ascii="Times New Roman"/>
                <w:b w:val="false"/>
                <w:i w:val="false"/>
                <w:color w:val="000000"/>
                <w:sz w:val="20"/>
              </w:rPr>
              <w:t>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тарифтері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Субъектінің атауы (жеке немесе заңды тұлға)</w:t>
            </w:r>
          </w:p>
          <w:p>
            <w:pPr>
              <w:spacing w:after="20"/>
              <w:ind w:left="20"/>
              <w:jc w:val="both"/>
            </w:pPr>
            <w:r>
              <w:rPr>
                <w:rFonts w:ascii="Times New Roman"/>
                <w:b w:val="false"/>
                <w:i w:val="false"/>
                <w:color w:val="000000"/>
                <w:sz w:val="20"/>
              </w:rPr>
              <w:t>Қызмет түрлері</w:t>
            </w:r>
          </w:p>
          <w:p>
            <w:pPr>
              <w:spacing w:after="20"/>
              <w:ind w:left="20"/>
              <w:jc w:val="both"/>
            </w:pPr>
            <w:r>
              <w:rPr>
                <w:rFonts w:ascii="Times New Roman"/>
                <w:b w:val="false"/>
                <w:i w:val="false"/>
                <w:color w:val="000000"/>
                <w:sz w:val="20"/>
              </w:rPr>
              <w:t>ҚҚС-мен бекітілген тариф</w:t>
            </w:r>
          </w:p>
          <w:p>
            <w:pPr>
              <w:spacing w:after="20"/>
              <w:ind w:left="20"/>
              <w:jc w:val="both"/>
            </w:pPr>
            <w:r>
              <w:rPr>
                <w:rFonts w:ascii="Times New Roman"/>
                <w:b w:val="false"/>
                <w:i w:val="false"/>
                <w:color w:val="000000"/>
                <w:sz w:val="20"/>
              </w:rPr>
              <w:t>ҚҚС-сыз бекітілген тариф</w:t>
            </w:r>
          </w:p>
          <w:p>
            <w:pPr>
              <w:spacing w:after="20"/>
              <w:ind w:left="20"/>
              <w:jc w:val="both"/>
            </w:pPr>
            <w:r>
              <w:rPr>
                <w:rFonts w:ascii="Times New Roman"/>
                <w:b w:val="false"/>
                <w:i w:val="false"/>
                <w:color w:val="000000"/>
                <w:sz w:val="20"/>
              </w:rPr>
              <w:t>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тарифтері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Субъектінің атауы (жеке немесе заңды тұлға)</w:t>
            </w:r>
          </w:p>
          <w:p>
            <w:pPr>
              <w:spacing w:after="20"/>
              <w:ind w:left="20"/>
              <w:jc w:val="both"/>
            </w:pPr>
            <w:r>
              <w:rPr>
                <w:rFonts w:ascii="Times New Roman"/>
                <w:b w:val="false"/>
                <w:i w:val="false"/>
                <w:color w:val="000000"/>
                <w:sz w:val="20"/>
              </w:rPr>
              <w:t>Қызмет түрлері</w:t>
            </w:r>
          </w:p>
          <w:p>
            <w:pPr>
              <w:spacing w:after="20"/>
              <w:ind w:left="20"/>
              <w:jc w:val="both"/>
            </w:pPr>
            <w:r>
              <w:rPr>
                <w:rFonts w:ascii="Times New Roman"/>
                <w:b w:val="false"/>
                <w:i w:val="false"/>
                <w:color w:val="000000"/>
                <w:sz w:val="20"/>
              </w:rPr>
              <w:t>ҚҚС-мен бекітілген тариф</w:t>
            </w:r>
          </w:p>
          <w:p>
            <w:pPr>
              <w:spacing w:after="20"/>
              <w:ind w:left="20"/>
              <w:jc w:val="both"/>
            </w:pPr>
            <w:r>
              <w:rPr>
                <w:rFonts w:ascii="Times New Roman"/>
                <w:b w:val="false"/>
                <w:i w:val="false"/>
                <w:color w:val="000000"/>
                <w:sz w:val="20"/>
              </w:rPr>
              <w:t>ҚҚС-сыз бекітілген тариф</w:t>
            </w:r>
          </w:p>
          <w:p>
            <w:pPr>
              <w:spacing w:after="20"/>
              <w:ind w:left="20"/>
              <w:jc w:val="both"/>
            </w:pPr>
            <w:r>
              <w:rPr>
                <w:rFonts w:ascii="Times New Roman"/>
                <w:b w:val="false"/>
                <w:i w:val="false"/>
                <w:color w:val="000000"/>
                <w:sz w:val="20"/>
              </w:rPr>
              <w:t>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Қоқысты шығару тарифтері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Субъектінің атауы (жеке немесе заңды тұлға)</w:t>
            </w:r>
          </w:p>
          <w:p>
            <w:pPr>
              <w:spacing w:after="20"/>
              <w:ind w:left="20"/>
              <w:jc w:val="both"/>
            </w:pPr>
            <w:r>
              <w:rPr>
                <w:rFonts w:ascii="Times New Roman"/>
                <w:b w:val="false"/>
                <w:i w:val="false"/>
                <w:color w:val="000000"/>
                <w:sz w:val="20"/>
              </w:rPr>
              <w:t>Қызмет түрлері</w:t>
            </w:r>
          </w:p>
          <w:p>
            <w:pPr>
              <w:spacing w:after="20"/>
              <w:ind w:left="20"/>
              <w:jc w:val="both"/>
            </w:pPr>
            <w:r>
              <w:rPr>
                <w:rFonts w:ascii="Times New Roman"/>
                <w:b w:val="false"/>
                <w:i w:val="false"/>
                <w:color w:val="000000"/>
                <w:sz w:val="20"/>
              </w:rPr>
              <w:t>ҚҚС-мен бекітілген тариф</w:t>
            </w:r>
          </w:p>
          <w:p>
            <w:pPr>
              <w:spacing w:after="20"/>
              <w:ind w:left="20"/>
              <w:jc w:val="both"/>
            </w:pPr>
            <w:r>
              <w:rPr>
                <w:rFonts w:ascii="Times New Roman"/>
                <w:b w:val="false"/>
                <w:i w:val="false"/>
                <w:color w:val="000000"/>
                <w:sz w:val="20"/>
              </w:rPr>
              <w:t>ҚҚС-сыз бекітілген тариф</w:t>
            </w:r>
          </w:p>
          <w:p>
            <w:pPr>
              <w:spacing w:after="20"/>
              <w:ind w:left="20"/>
              <w:jc w:val="both"/>
            </w:pPr>
            <w:r>
              <w:rPr>
                <w:rFonts w:ascii="Times New Roman"/>
                <w:b w:val="false"/>
                <w:i w:val="false"/>
                <w:color w:val="000000"/>
                <w:sz w:val="20"/>
              </w:rPr>
              <w:t>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Автопарктер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қазақ тілінде</w:t>
            </w:r>
          </w:p>
          <w:p>
            <w:pPr>
              <w:spacing w:after="20"/>
              <w:ind w:left="20"/>
              <w:jc w:val="both"/>
            </w:pPr>
            <w:r>
              <w:rPr>
                <w:rFonts w:ascii="Times New Roman"/>
                <w:b w:val="false"/>
                <w:i w:val="false"/>
                <w:color w:val="000000"/>
                <w:sz w:val="20"/>
              </w:rPr>
              <w:t>Аймақ орыс тілінде</w:t>
            </w:r>
          </w:p>
          <w:p>
            <w:pPr>
              <w:spacing w:after="20"/>
              <w:ind w:left="20"/>
              <w:jc w:val="both"/>
            </w:pPr>
            <w:r>
              <w:rPr>
                <w:rFonts w:ascii="Times New Roman"/>
                <w:b w:val="false"/>
                <w:i w:val="false"/>
                <w:color w:val="000000"/>
                <w:sz w:val="20"/>
              </w:rPr>
              <w:t>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Автовокзалдар, автостанциялар және жолаушыларға қызмет көрсету пункттері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вокзалдары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қазақ тілінде</w:t>
            </w:r>
          </w:p>
          <w:p>
            <w:pPr>
              <w:spacing w:after="20"/>
              <w:ind w:left="20"/>
              <w:jc w:val="both"/>
            </w:pPr>
            <w:r>
              <w:rPr>
                <w:rFonts w:ascii="Times New Roman"/>
                <w:b w:val="false"/>
                <w:i w:val="false"/>
                <w:color w:val="000000"/>
                <w:sz w:val="20"/>
              </w:rPr>
              <w:t>Аймақ орыс тілінде</w:t>
            </w:r>
          </w:p>
          <w:p>
            <w:pPr>
              <w:spacing w:after="20"/>
              <w:ind w:left="20"/>
              <w:jc w:val="both"/>
            </w:pPr>
            <w:r>
              <w:rPr>
                <w:rFonts w:ascii="Times New Roman"/>
                <w:b w:val="false"/>
                <w:i w:val="false"/>
                <w:color w:val="000000"/>
                <w:sz w:val="20"/>
              </w:rPr>
              <w:t>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Жеке және заңды тұлғаларға көрсетілетін қызмет түрлері</w:t>
            </w:r>
          </w:p>
          <w:p>
            <w:pPr>
              <w:spacing w:after="20"/>
              <w:ind w:left="20"/>
              <w:jc w:val="both"/>
            </w:pPr>
            <w:r>
              <w:rPr>
                <w:rFonts w:ascii="Times New Roman"/>
                <w:b w:val="false"/>
                <w:i w:val="false"/>
                <w:color w:val="000000"/>
                <w:sz w:val="20"/>
              </w:rPr>
              <w:t>Жеке және заңды тұлғаларға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Әуежайлар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қазақ тілінде</w:t>
            </w:r>
          </w:p>
          <w:p>
            <w:pPr>
              <w:spacing w:after="20"/>
              <w:ind w:left="20"/>
              <w:jc w:val="both"/>
            </w:pPr>
            <w:r>
              <w:rPr>
                <w:rFonts w:ascii="Times New Roman"/>
                <w:b w:val="false"/>
                <w:i w:val="false"/>
                <w:color w:val="000000"/>
                <w:sz w:val="20"/>
              </w:rPr>
              <w:t>Аймақ орыс тілінде</w:t>
            </w:r>
          </w:p>
          <w:p>
            <w:pPr>
              <w:spacing w:after="20"/>
              <w:ind w:left="20"/>
              <w:jc w:val="both"/>
            </w:pPr>
            <w:r>
              <w:rPr>
                <w:rFonts w:ascii="Times New Roman"/>
                <w:b w:val="false"/>
                <w:i w:val="false"/>
                <w:color w:val="000000"/>
                <w:sz w:val="20"/>
              </w:rPr>
              <w:t>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қалалық автобус маршруттары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қазақ тілінде</w:t>
            </w:r>
          </w:p>
          <w:p>
            <w:pPr>
              <w:spacing w:after="20"/>
              <w:ind w:left="20"/>
              <w:jc w:val="both"/>
            </w:pPr>
            <w:r>
              <w:rPr>
                <w:rFonts w:ascii="Times New Roman"/>
                <w:b w:val="false"/>
                <w:i w:val="false"/>
                <w:color w:val="000000"/>
                <w:sz w:val="20"/>
              </w:rPr>
              <w:t>Маршруттың атауы орыс тілінде</w:t>
            </w:r>
          </w:p>
          <w:p>
            <w:pPr>
              <w:spacing w:after="20"/>
              <w:ind w:left="20"/>
              <w:jc w:val="both"/>
            </w:pPr>
            <w:r>
              <w:rPr>
                <w:rFonts w:ascii="Times New Roman"/>
                <w:b w:val="false"/>
                <w:i w:val="false"/>
                <w:color w:val="000000"/>
                <w:sz w:val="20"/>
              </w:rPr>
              <w:t>Тікелей бағыт</w:t>
            </w:r>
          </w:p>
          <w:p>
            <w:pPr>
              <w:spacing w:after="20"/>
              <w:ind w:left="20"/>
              <w:jc w:val="both"/>
            </w:pPr>
            <w:r>
              <w:rPr>
                <w:rFonts w:ascii="Times New Roman"/>
                <w:b w:val="false"/>
                <w:i w:val="false"/>
                <w:color w:val="000000"/>
                <w:sz w:val="20"/>
              </w:rPr>
              <w:t>Кері бағыт</w:t>
            </w:r>
          </w:p>
          <w:p>
            <w:pPr>
              <w:spacing w:after="20"/>
              <w:ind w:left="20"/>
              <w:jc w:val="both"/>
            </w:pPr>
            <w:r>
              <w:rPr>
                <w:rFonts w:ascii="Times New Roman"/>
                <w:b w:val="false"/>
                <w:i w:val="false"/>
                <w:color w:val="000000"/>
                <w:sz w:val="20"/>
              </w:rPr>
              <w:t>Келу уақыты</w:t>
            </w:r>
          </w:p>
          <w:p>
            <w:pPr>
              <w:spacing w:after="20"/>
              <w:ind w:left="20"/>
              <w:jc w:val="both"/>
            </w:pPr>
            <w:r>
              <w:rPr>
                <w:rFonts w:ascii="Times New Roman"/>
                <w:b w:val="false"/>
                <w:i w:val="false"/>
                <w:color w:val="000000"/>
                <w:sz w:val="20"/>
              </w:rPr>
              <w:t>Жөнелту уақыты</w:t>
            </w:r>
          </w:p>
          <w:p>
            <w:pPr>
              <w:spacing w:after="20"/>
              <w:ind w:left="20"/>
              <w:jc w:val="both"/>
            </w:pPr>
            <w:r>
              <w:rPr>
                <w:rFonts w:ascii="Times New Roman"/>
                <w:b w:val="false"/>
                <w:i w:val="false"/>
                <w:color w:val="000000"/>
                <w:sz w:val="20"/>
              </w:rPr>
              <w:t>Қозғалыс кестесі</w:t>
            </w:r>
          </w:p>
          <w:p>
            <w:pPr>
              <w:spacing w:after="20"/>
              <w:ind w:left="20"/>
              <w:jc w:val="both"/>
            </w:pPr>
            <w:r>
              <w:rPr>
                <w:rFonts w:ascii="Times New Roman"/>
                <w:b w:val="false"/>
                <w:i w:val="false"/>
                <w:color w:val="000000"/>
                <w:sz w:val="20"/>
              </w:rPr>
              <w:t>Маршруттың ұзындығы</w:t>
            </w:r>
          </w:p>
          <w:p>
            <w:pPr>
              <w:spacing w:after="20"/>
              <w:ind w:left="20"/>
              <w:jc w:val="both"/>
            </w:pPr>
            <w:r>
              <w:rPr>
                <w:rFonts w:ascii="Times New Roman"/>
                <w:b w:val="false"/>
                <w:i w:val="false"/>
                <w:color w:val="000000"/>
                <w:sz w:val="20"/>
              </w:rPr>
              <w:t>Байланыс</w:t>
            </w:r>
          </w:p>
          <w:p>
            <w:pPr>
              <w:spacing w:after="20"/>
              <w:ind w:left="20"/>
              <w:jc w:val="both"/>
            </w:pPr>
            <w:r>
              <w:rPr>
                <w:rFonts w:ascii="Times New Roman"/>
                <w:b w:val="false"/>
                <w:i w:val="false"/>
                <w:color w:val="000000"/>
                <w:sz w:val="20"/>
              </w:rPr>
              <w:t>Маршрутқа қызмет көрсету кезеңі</w:t>
            </w:r>
          </w:p>
          <w:p>
            <w:pPr>
              <w:spacing w:after="20"/>
              <w:ind w:left="20"/>
              <w:jc w:val="both"/>
            </w:pPr>
            <w:r>
              <w:rPr>
                <w:rFonts w:ascii="Times New Roman"/>
                <w:b w:val="false"/>
                <w:i w:val="false"/>
                <w:color w:val="000000"/>
                <w:sz w:val="20"/>
              </w:rPr>
              <w:t>Көлік компанияларының атауы</w:t>
            </w:r>
          </w:p>
          <w:p>
            <w:pPr>
              <w:spacing w:after="20"/>
              <w:ind w:left="20"/>
              <w:jc w:val="both"/>
            </w:pPr>
            <w:r>
              <w:rPr>
                <w:rFonts w:ascii="Times New Roman"/>
                <w:b w:val="false"/>
                <w:i w:val="false"/>
                <w:color w:val="000000"/>
                <w:sz w:val="20"/>
              </w:rPr>
              <w:t>Түрі</w:t>
            </w:r>
          </w:p>
          <w:p>
            <w:pPr>
              <w:spacing w:after="20"/>
              <w:ind w:left="20"/>
              <w:jc w:val="both"/>
            </w:pPr>
            <w:r>
              <w:rPr>
                <w:rFonts w:ascii="Times New Roman"/>
                <w:b w:val="false"/>
                <w:i w:val="false"/>
                <w:color w:val="000000"/>
                <w:sz w:val="20"/>
              </w:rPr>
              <w:t>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көлігінің маршруттары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қазақ тілінде</w:t>
            </w:r>
          </w:p>
          <w:p>
            <w:pPr>
              <w:spacing w:after="20"/>
              <w:ind w:left="20"/>
              <w:jc w:val="both"/>
            </w:pPr>
            <w:r>
              <w:rPr>
                <w:rFonts w:ascii="Times New Roman"/>
                <w:b w:val="false"/>
                <w:i w:val="false"/>
                <w:color w:val="000000"/>
                <w:sz w:val="20"/>
              </w:rPr>
              <w:t>Маршруттың атауы орыс тілінде</w:t>
            </w:r>
          </w:p>
          <w:p>
            <w:pPr>
              <w:spacing w:after="20"/>
              <w:ind w:left="20"/>
              <w:jc w:val="both"/>
            </w:pPr>
            <w:r>
              <w:rPr>
                <w:rFonts w:ascii="Times New Roman"/>
                <w:b w:val="false"/>
                <w:i w:val="false"/>
                <w:color w:val="000000"/>
                <w:sz w:val="20"/>
              </w:rPr>
              <w:t>Тікелей бағыт</w:t>
            </w:r>
          </w:p>
          <w:p>
            <w:pPr>
              <w:spacing w:after="20"/>
              <w:ind w:left="20"/>
              <w:jc w:val="both"/>
            </w:pPr>
            <w:r>
              <w:rPr>
                <w:rFonts w:ascii="Times New Roman"/>
                <w:b w:val="false"/>
                <w:i w:val="false"/>
                <w:color w:val="000000"/>
                <w:sz w:val="20"/>
              </w:rPr>
              <w:t>Кері бағыт</w:t>
            </w:r>
          </w:p>
          <w:p>
            <w:pPr>
              <w:spacing w:after="20"/>
              <w:ind w:left="20"/>
              <w:jc w:val="both"/>
            </w:pPr>
            <w:r>
              <w:rPr>
                <w:rFonts w:ascii="Times New Roman"/>
                <w:b w:val="false"/>
                <w:i w:val="false"/>
                <w:color w:val="000000"/>
                <w:sz w:val="20"/>
              </w:rPr>
              <w:t>Келу уақыты</w:t>
            </w:r>
          </w:p>
          <w:p>
            <w:pPr>
              <w:spacing w:after="20"/>
              <w:ind w:left="20"/>
              <w:jc w:val="both"/>
            </w:pPr>
            <w:r>
              <w:rPr>
                <w:rFonts w:ascii="Times New Roman"/>
                <w:b w:val="false"/>
                <w:i w:val="false"/>
                <w:color w:val="000000"/>
                <w:sz w:val="20"/>
              </w:rPr>
              <w:t>Жөнелту уақыты</w:t>
            </w:r>
          </w:p>
          <w:p>
            <w:pPr>
              <w:spacing w:after="20"/>
              <w:ind w:left="20"/>
              <w:jc w:val="both"/>
            </w:pPr>
            <w:r>
              <w:rPr>
                <w:rFonts w:ascii="Times New Roman"/>
                <w:b w:val="false"/>
                <w:i w:val="false"/>
                <w:color w:val="000000"/>
                <w:sz w:val="20"/>
              </w:rPr>
              <w:t>Қозғалыс кестесі</w:t>
            </w:r>
          </w:p>
          <w:p>
            <w:pPr>
              <w:spacing w:after="20"/>
              <w:ind w:left="20"/>
              <w:jc w:val="both"/>
            </w:pPr>
            <w:r>
              <w:rPr>
                <w:rFonts w:ascii="Times New Roman"/>
                <w:b w:val="false"/>
                <w:i w:val="false"/>
                <w:color w:val="000000"/>
                <w:sz w:val="20"/>
              </w:rPr>
              <w:t>Маршруттың ұзындығы</w:t>
            </w:r>
          </w:p>
          <w:p>
            <w:pPr>
              <w:spacing w:after="20"/>
              <w:ind w:left="20"/>
              <w:jc w:val="both"/>
            </w:pPr>
            <w:r>
              <w:rPr>
                <w:rFonts w:ascii="Times New Roman"/>
                <w:b w:val="false"/>
                <w:i w:val="false"/>
                <w:color w:val="000000"/>
                <w:sz w:val="20"/>
              </w:rPr>
              <w:t>Байланыс</w:t>
            </w:r>
          </w:p>
          <w:p>
            <w:pPr>
              <w:spacing w:after="20"/>
              <w:ind w:left="20"/>
              <w:jc w:val="both"/>
            </w:pPr>
            <w:r>
              <w:rPr>
                <w:rFonts w:ascii="Times New Roman"/>
                <w:b w:val="false"/>
                <w:i w:val="false"/>
                <w:color w:val="000000"/>
                <w:sz w:val="20"/>
              </w:rPr>
              <w:t>Маршрутқа қызмет көрсету кезеңі</w:t>
            </w:r>
          </w:p>
          <w:p>
            <w:pPr>
              <w:spacing w:after="20"/>
              <w:ind w:left="20"/>
              <w:jc w:val="both"/>
            </w:pPr>
            <w:r>
              <w:rPr>
                <w:rFonts w:ascii="Times New Roman"/>
                <w:b w:val="false"/>
                <w:i w:val="false"/>
                <w:color w:val="000000"/>
                <w:sz w:val="20"/>
              </w:rPr>
              <w:t>Көлік компанияларының атауы</w:t>
            </w:r>
          </w:p>
          <w:p>
            <w:pPr>
              <w:spacing w:after="20"/>
              <w:ind w:left="20"/>
              <w:jc w:val="both"/>
            </w:pPr>
            <w:r>
              <w:rPr>
                <w:rFonts w:ascii="Times New Roman"/>
                <w:b w:val="false"/>
                <w:i w:val="false"/>
                <w:color w:val="000000"/>
                <w:sz w:val="20"/>
              </w:rPr>
              <w:t>Түрі</w:t>
            </w:r>
          </w:p>
          <w:p>
            <w:pPr>
              <w:spacing w:after="20"/>
              <w:ind w:left="20"/>
              <w:jc w:val="both"/>
            </w:pPr>
            <w:r>
              <w:rPr>
                <w:rFonts w:ascii="Times New Roman"/>
                <w:b w:val="false"/>
                <w:i w:val="false"/>
                <w:color w:val="000000"/>
                <w:sz w:val="20"/>
              </w:rPr>
              <w:t>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Авиакөлік бағыттары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қазақ тілінде</w:t>
            </w:r>
          </w:p>
          <w:p>
            <w:pPr>
              <w:spacing w:after="20"/>
              <w:ind w:left="20"/>
              <w:jc w:val="both"/>
            </w:pPr>
            <w:r>
              <w:rPr>
                <w:rFonts w:ascii="Times New Roman"/>
                <w:b w:val="false"/>
                <w:i w:val="false"/>
                <w:color w:val="000000"/>
                <w:sz w:val="20"/>
              </w:rPr>
              <w:t>Маршруттың атауы орыс тілінде</w:t>
            </w:r>
          </w:p>
          <w:p>
            <w:pPr>
              <w:spacing w:after="20"/>
              <w:ind w:left="20"/>
              <w:jc w:val="both"/>
            </w:pPr>
            <w:r>
              <w:rPr>
                <w:rFonts w:ascii="Times New Roman"/>
                <w:b w:val="false"/>
                <w:i w:val="false"/>
                <w:color w:val="000000"/>
                <w:sz w:val="20"/>
              </w:rPr>
              <w:t>Тікелей бағыт</w:t>
            </w:r>
          </w:p>
          <w:p>
            <w:pPr>
              <w:spacing w:after="20"/>
              <w:ind w:left="20"/>
              <w:jc w:val="both"/>
            </w:pPr>
            <w:r>
              <w:rPr>
                <w:rFonts w:ascii="Times New Roman"/>
                <w:b w:val="false"/>
                <w:i w:val="false"/>
                <w:color w:val="000000"/>
                <w:sz w:val="20"/>
              </w:rPr>
              <w:t>Кері бағыт</w:t>
            </w:r>
          </w:p>
          <w:p>
            <w:pPr>
              <w:spacing w:after="20"/>
              <w:ind w:left="20"/>
              <w:jc w:val="both"/>
            </w:pPr>
            <w:r>
              <w:rPr>
                <w:rFonts w:ascii="Times New Roman"/>
                <w:b w:val="false"/>
                <w:i w:val="false"/>
                <w:color w:val="000000"/>
                <w:sz w:val="20"/>
              </w:rPr>
              <w:t>Келу уақыты</w:t>
            </w:r>
          </w:p>
          <w:p>
            <w:pPr>
              <w:spacing w:after="20"/>
              <w:ind w:left="20"/>
              <w:jc w:val="both"/>
            </w:pPr>
            <w:r>
              <w:rPr>
                <w:rFonts w:ascii="Times New Roman"/>
                <w:b w:val="false"/>
                <w:i w:val="false"/>
                <w:color w:val="000000"/>
                <w:sz w:val="20"/>
              </w:rPr>
              <w:t>Жөнелту уақыты</w:t>
            </w:r>
          </w:p>
          <w:p>
            <w:pPr>
              <w:spacing w:after="20"/>
              <w:ind w:left="20"/>
              <w:jc w:val="both"/>
            </w:pPr>
            <w:r>
              <w:rPr>
                <w:rFonts w:ascii="Times New Roman"/>
                <w:b w:val="false"/>
                <w:i w:val="false"/>
                <w:color w:val="000000"/>
                <w:sz w:val="20"/>
              </w:rPr>
              <w:t>Қозғалыс кестесі</w:t>
            </w:r>
          </w:p>
          <w:p>
            <w:pPr>
              <w:spacing w:after="20"/>
              <w:ind w:left="20"/>
              <w:jc w:val="both"/>
            </w:pPr>
            <w:r>
              <w:rPr>
                <w:rFonts w:ascii="Times New Roman"/>
                <w:b w:val="false"/>
                <w:i w:val="false"/>
                <w:color w:val="000000"/>
                <w:sz w:val="20"/>
              </w:rPr>
              <w:t>Маршруттың ұзындығы</w:t>
            </w:r>
          </w:p>
          <w:p>
            <w:pPr>
              <w:spacing w:after="20"/>
              <w:ind w:left="20"/>
              <w:jc w:val="both"/>
            </w:pPr>
            <w:r>
              <w:rPr>
                <w:rFonts w:ascii="Times New Roman"/>
                <w:b w:val="false"/>
                <w:i w:val="false"/>
                <w:color w:val="000000"/>
                <w:sz w:val="20"/>
              </w:rPr>
              <w:t>Байланыс</w:t>
            </w:r>
          </w:p>
          <w:p>
            <w:pPr>
              <w:spacing w:after="20"/>
              <w:ind w:left="20"/>
              <w:jc w:val="both"/>
            </w:pPr>
            <w:r>
              <w:rPr>
                <w:rFonts w:ascii="Times New Roman"/>
                <w:b w:val="false"/>
                <w:i w:val="false"/>
                <w:color w:val="000000"/>
                <w:sz w:val="20"/>
              </w:rPr>
              <w:t>Маршрутқа қызмет көрсету кезеңі</w:t>
            </w:r>
          </w:p>
          <w:p>
            <w:pPr>
              <w:spacing w:after="20"/>
              <w:ind w:left="20"/>
              <w:jc w:val="both"/>
            </w:pPr>
            <w:r>
              <w:rPr>
                <w:rFonts w:ascii="Times New Roman"/>
                <w:b w:val="false"/>
                <w:i w:val="false"/>
                <w:color w:val="000000"/>
                <w:sz w:val="20"/>
              </w:rPr>
              <w:t>Көлік компанияларының атауы</w:t>
            </w:r>
          </w:p>
          <w:p>
            <w:pPr>
              <w:spacing w:after="20"/>
              <w:ind w:left="20"/>
              <w:jc w:val="both"/>
            </w:pPr>
            <w:r>
              <w:rPr>
                <w:rFonts w:ascii="Times New Roman"/>
                <w:b w:val="false"/>
                <w:i w:val="false"/>
                <w:color w:val="000000"/>
                <w:sz w:val="20"/>
              </w:rPr>
              <w:t>Түрі</w:t>
            </w:r>
          </w:p>
          <w:p>
            <w:pPr>
              <w:spacing w:after="20"/>
              <w:ind w:left="20"/>
              <w:jc w:val="both"/>
            </w:pPr>
            <w:r>
              <w:rPr>
                <w:rFonts w:ascii="Times New Roman"/>
                <w:b w:val="false"/>
                <w:i w:val="false"/>
                <w:color w:val="000000"/>
                <w:sz w:val="20"/>
              </w:rPr>
              <w:t>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жанар-жағар май құю станциялары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Тарифтер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газ құю станциялары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Тарифтер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құрылысы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Бас жобалаушы</w:t>
            </w:r>
          </w:p>
          <w:p>
            <w:pPr>
              <w:spacing w:after="20"/>
              <w:ind w:left="20"/>
              <w:jc w:val="both"/>
            </w:pPr>
            <w:r>
              <w:rPr>
                <w:rFonts w:ascii="Times New Roman"/>
                <w:b w:val="false"/>
                <w:i w:val="false"/>
                <w:color w:val="000000"/>
                <w:sz w:val="20"/>
              </w:rPr>
              <w:t>Жобаның құны</w:t>
            </w:r>
          </w:p>
          <w:p>
            <w:pPr>
              <w:spacing w:after="20"/>
              <w:ind w:left="20"/>
              <w:jc w:val="both"/>
            </w:pPr>
            <w:r>
              <w:rPr>
                <w:rFonts w:ascii="Times New Roman"/>
                <w:b w:val="false"/>
                <w:i w:val="false"/>
                <w:color w:val="000000"/>
                <w:sz w:val="20"/>
              </w:rPr>
              <w:t>Бас мердігер</w:t>
            </w:r>
          </w:p>
          <w:p>
            <w:pPr>
              <w:spacing w:after="20"/>
              <w:ind w:left="20"/>
              <w:jc w:val="both"/>
            </w:pPr>
            <w:r>
              <w:rPr>
                <w:rFonts w:ascii="Times New Roman"/>
                <w:b w:val="false"/>
                <w:i w:val="false"/>
                <w:color w:val="000000"/>
                <w:sz w:val="20"/>
              </w:rPr>
              <w:t>Ұзындығы</w:t>
            </w:r>
          </w:p>
          <w:p>
            <w:pPr>
              <w:spacing w:after="20"/>
              <w:ind w:left="20"/>
              <w:jc w:val="both"/>
            </w:pPr>
            <w:r>
              <w:rPr>
                <w:rFonts w:ascii="Times New Roman"/>
                <w:b w:val="false"/>
                <w:i w:val="false"/>
                <w:color w:val="000000"/>
                <w:sz w:val="20"/>
              </w:rPr>
              <w:t>Іске асыру кезеңі</w:t>
            </w:r>
          </w:p>
          <w:p>
            <w:pPr>
              <w:spacing w:after="20"/>
              <w:ind w:left="20"/>
              <w:jc w:val="both"/>
            </w:pPr>
            <w:r>
              <w:rPr>
                <w:rFonts w:ascii="Times New Roman"/>
                <w:b w:val="false"/>
                <w:i w:val="false"/>
                <w:color w:val="000000"/>
                <w:sz w:val="20"/>
              </w:rPr>
              <w:t>Қадағалау ұйымы</w:t>
            </w:r>
          </w:p>
          <w:p>
            <w:pPr>
              <w:spacing w:after="20"/>
              <w:ind w:left="20"/>
              <w:jc w:val="both"/>
            </w:pPr>
            <w:r>
              <w:rPr>
                <w:rFonts w:ascii="Times New Roman"/>
                <w:b w:val="false"/>
                <w:i w:val="false"/>
                <w:color w:val="000000"/>
                <w:sz w:val="20"/>
              </w:rPr>
              <w:t>Халықпен жұмыс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жөндеу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Жөндеу түрі</w:t>
            </w:r>
          </w:p>
          <w:p>
            <w:pPr>
              <w:spacing w:after="20"/>
              <w:ind w:left="20"/>
              <w:jc w:val="both"/>
            </w:pPr>
            <w:r>
              <w:rPr>
                <w:rFonts w:ascii="Times New Roman"/>
                <w:b w:val="false"/>
                <w:i w:val="false"/>
                <w:color w:val="000000"/>
                <w:sz w:val="20"/>
              </w:rPr>
              <w:t>Бас мердігер</w:t>
            </w:r>
          </w:p>
          <w:p>
            <w:pPr>
              <w:spacing w:after="20"/>
              <w:ind w:left="20"/>
              <w:jc w:val="both"/>
            </w:pPr>
            <w:r>
              <w:rPr>
                <w:rFonts w:ascii="Times New Roman"/>
                <w:b w:val="false"/>
                <w:i w:val="false"/>
                <w:color w:val="000000"/>
                <w:sz w:val="20"/>
              </w:rPr>
              <w:t>Іске асыру кезеңі</w:t>
            </w:r>
          </w:p>
          <w:p>
            <w:pPr>
              <w:spacing w:after="20"/>
              <w:ind w:left="20"/>
              <w:jc w:val="both"/>
            </w:pPr>
            <w:r>
              <w:rPr>
                <w:rFonts w:ascii="Times New Roman"/>
                <w:b w:val="false"/>
                <w:i w:val="false"/>
                <w:color w:val="000000"/>
                <w:sz w:val="20"/>
              </w:rPr>
              <w:t>Қадағалау ұйымы</w:t>
            </w:r>
          </w:p>
          <w:p>
            <w:pPr>
              <w:spacing w:after="20"/>
              <w:ind w:left="20"/>
              <w:jc w:val="both"/>
            </w:pPr>
            <w:r>
              <w:rPr>
                <w:rFonts w:ascii="Times New Roman"/>
                <w:b w:val="false"/>
                <w:i w:val="false"/>
                <w:color w:val="000000"/>
                <w:sz w:val="20"/>
              </w:rPr>
              <w:t>Жұмыс көлемі</w:t>
            </w:r>
          </w:p>
          <w:p>
            <w:pPr>
              <w:spacing w:after="20"/>
              <w:ind w:left="20"/>
              <w:jc w:val="both"/>
            </w:pPr>
            <w:r>
              <w:rPr>
                <w:rFonts w:ascii="Times New Roman"/>
                <w:b w:val="false"/>
                <w:i w:val="false"/>
                <w:color w:val="000000"/>
                <w:sz w:val="20"/>
              </w:rPr>
              <w:t>Өлшем бірлігі</w:t>
            </w:r>
          </w:p>
          <w:p>
            <w:pPr>
              <w:spacing w:after="20"/>
              <w:ind w:left="20"/>
              <w:jc w:val="both"/>
            </w:pPr>
            <w:r>
              <w:rPr>
                <w:rFonts w:ascii="Times New Roman"/>
                <w:b w:val="false"/>
                <w:i w:val="false"/>
                <w:color w:val="000000"/>
                <w:sz w:val="20"/>
              </w:rPr>
              <w:t>Бөлінген сома</w:t>
            </w:r>
          </w:p>
          <w:p>
            <w:pPr>
              <w:spacing w:after="20"/>
              <w:ind w:left="20"/>
              <w:jc w:val="both"/>
            </w:pPr>
            <w:r>
              <w:rPr>
                <w:rFonts w:ascii="Times New Roman"/>
                <w:b w:val="false"/>
                <w:i w:val="false"/>
                <w:color w:val="000000"/>
                <w:sz w:val="20"/>
              </w:rPr>
              <w:t>Халықпен жұмыс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абаттандыру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Жұмыс түрі</w:t>
            </w:r>
          </w:p>
          <w:p>
            <w:pPr>
              <w:spacing w:after="20"/>
              <w:ind w:left="20"/>
              <w:jc w:val="both"/>
            </w:pPr>
            <w:r>
              <w:rPr>
                <w:rFonts w:ascii="Times New Roman"/>
                <w:b w:val="false"/>
                <w:i w:val="false"/>
                <w:color w:val="000000"/>
                <w:sz w:val="20"/>
              </w:rPr>
              <w:t>Бас мердігер</w:t>
            </w:r>
          </w:p>
          <w:p>
            <w:pPr>
              <w:spacing w:after="20"/>
              <w:ind w:left="20"/>
              <w:jc w:val="both"/>
            </w:pPr>
            <w:r>
              <w:rPr>
                <w:rFonts w:ascii="Times New Roman"/>
                <w:b w:val="false"/>
                <w:i w:val="false"/>
                <w:color w:val="000000"/>
                <w:sz w:val="20"/>
              </w:rPr>
              <w:t>Іске асыру кезеңі</w:t>
            </w:r>
          </w:p>
          <w:p>
            <w:pPr>
              <w:spacing w:after="20"/>
              <w:ind w:left="20"/>
              <w:jc w:val="both"/>
            </w:pPr>
            <w:r>
              <w:rPr>
                <w:rFonts w:ascii="Times New Roman"/>
                <w:b w:val="false"/>
                <w:i w:val="false"/>
                <w:color w:val="000000"/>
                <w:sz w:val="20"/>
              </w:rPr>
              <w:t>Қадағалау ұйымы</w:t>
            </w:r>
          </w:p>
          <w:p>
            <w:pPr>
              <w:spacing w:after="20"/>
              <w:ind w:left="20"/>
              <w:jc w:val="both"/>
            </w:pPr>
            <w:r>
              <w:rPr>
                <w:rFonts w:ascii="Times New Roman"/>
                <w:b w:val="false"/>
                <w:i w:val="false"/>
                <w:color w:val="000000"/>
                <w:sz w:val="20"/>
              </w:rPr>
              <w:t>Жұмыс көлемі</w:t>
            </w:r>
          </w:p>
          <w:p>
            <w:pPr>
              <w:spacing w:after="20"/>
              <w:ind w:left="20"/>
              <w:jc w:val="both"/>
            </w:pPr>
            <w:r>
              <w:rPr>
                <w:rFonts w:ascii="Times New Roman"/>
                <w:b w:val="false"/>
                <w:i w:val="false"/>
                <w:color w:val="000000"/>
                <w:sz w:val="20"/>
              </w:rPr>
              <w:t>Өлшем бірлігі</w:t>
            </w:r>
          </w:p>
          <w:p>
            <w:pPr>
              <w:spacing w:after="20"/>
              <w:ind w:left="20"/>
              <w:jc w:val="both"/>
            </w:pPr>
            <w:r>
              <w:rPr>
                <w:rFonts w:ascii="Times New Roman"/>
                <w:b w:val="false"/>
                <w:i w:val="false"/>
                <w:color w:val="000000"/>
                <w:sz w:val="20"/>
              </w:rPr>
              <w:t>Бөлінген сома</w:t>
            </w:r>
          </w:p>
          <w:p>
            <w:pPr>
              <w:spacing w:after="20"/>
              <w:ind w:left="20"/>
              <w:jc w:val="both"/>
            </w:pPr>
            <w:r>
              <w:rPr>
                <w:rFonts w:ascii="Times New Roman"/>
                <w:b w:val="false"/>
                <w:i w:val="false"/>
                <w:color w:val="000000"/>
                <w:sz w:val="20"/>
              </w:rPr>
              <w:t>Халықпен жұмыс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Жаяу өтпе жолдар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Жаяу жүргіншілер өтпесінің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Фото/бейне фиксация камералары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қаласының полиция департаментінің әкімшілік полиция басқармасы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Камера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үйлері (қарттар мен мүгедектерге арналған жалпы үлгідегі интернат-үйлер)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Жоспарлы төсек-орындар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Ыстық желінің телефон нөмірі</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үйі (әлеуметтік қызмет көрсету орталықтары)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Жоспарлы төсек-орындар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Ардагерлер үйі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Жоспарлы төсек-орындар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үйі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отбасы,балалар және жастар істері жөніндегі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Жоспарлы төсек-орындар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Атаулы әлеуметтік көмек алушылар бойынша статистика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Отбасы саны</w:t>
            </w:r>
          </w:p>
          <w:p>
            <w:pPr>
              <w:spacing w:after="20"/>
              <w:ind w:left="20"/>
              <w:jc w:val="both"/>
            </w:pPr>
            <w:r>
              <w:rPr>
                <w:rFonts w:ascii="Times New Roman"/>
                <w:b w:val="false"/>
                <w:i w:val="false"/>
                <w:color w:val="000000"/>
                <w:sz w:val="20"/>
              </w:rPr>
              <w:t>Адам саны</w:t>
            </w:r>
          </w:p>
          <w:p>
            <w:pPr>
              <w:spacing w:after="20"/>
              <w:ind w:left="20"/>
              <w:jc w:val="both"/>
            </w:pP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жәрдемақы алушылар бойынша статистика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Отбасы саны</w:t>
            </w:r>
          </w:p>
          <w:p>
            <w:pPr>
              <w:spacing w:after="20"/>
              <w:ind w:left="20"/>
              <w:jc w:val="both"/>
            </w:pPr>
            <w:r>
              <w:rPr>
                <w:rFonts w:ascii="Times New Roman"/>
                <w:b w:val="false"/>
                <w:i w:val="false"/>
                <w:color w:val="000000"/>
                <w:sz w:val="20"/>
              </w:rPr>
              <w:t>Адам саны</w:t>
            </w:r>
          </w:p>
          <w:p>
            <w:pPr>
              <w:spacing w:after="20"/>
              <w:ind w:left="20"/>
              <w:jc w:val="both"/>
            </w:pP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алушылар бойынша статистика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Отбасы саны</w:t>
            </w:r>
          </w:p>
          <w:p>
            <w:pPr>
              <w:spacing w:after="20"/>
              <w:ind w:left="20"/>
              <w:jc w:val="both"/>
            </w:pPr>
            <w:r>
              <w:rPr>
                <w:rFonts w:ascii="Times New Roman"/>
                <w:b w:val="false"/>
                <w:i w:val="false"/>
                <w:color w:val="000000"/>
                <w:sz w:val="20"/>
              </w:rPr>
              <w:t>Адам саны</w:t>
            </w:r>
          </w:p>
          <w:p>
            <w:pPr>
              <w:spacing w:after="20"/>
              <w:ind w:left="20"/>
              <w:jc w:val="both"/>
            </w:pP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 балаларды үйде оқытуға жұмсаған шығындарын өндіріп алу алушылар бойынша статистика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Отбасы саны</w:t>
            </w:r>
          </w:p>
          <w:p>
            <w:pPr>
              <w:spacing w:after="20"/>
              <w:ind w:left="20"/>
              <w:jc w:val="both"/>
            </w:pPr>
            <w:r>
              <w:rPr>
                <w:rFonts w:ascii="Times New Roman"/>
                <w:b w:val="false"/>
                <w:i w:val="false"/>
                <w:color w:val="000000"/>
                <w:sz w:val="20"/>
              </w:rPr>
              <w:t>Адам саны</w:t>
            </w:r>
          </w:p>
          <w:p>
            <w:pPr>
              <w:spacing w:after="20"/>
              <w:ind w:left="20"/>
              <w:jc w:val="both"/>
            </w:pP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 есебінде тұрған азаматтар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тұрғын үй және тұрғын үй инспекциясы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 нөмірі</w:t>
            </w:r>
          </w:p>
          <w:p>
            <w:pPr>
              <w:spacing w:after="20"/>
              <w:ind w:left="20"/>
              <w:jc w:val="both"/>
            </w:pPr>
            <w:r>
              <w:rPr>
                <w:rFonts w:ascii="Times New Roman"/>
                <w:b w:val="false"/>
                <w:i w:val="false"/>
                <w:color w:val="000000"/>
                <w:sz w:val="20"/>
              </w:rPr>
              <w:t>Өтініш берушінің аты-жөні</w:t>
            </w:r>
          </w:p>
          <w:p>
            <w:pPr>
              <w:spacing w:after="20"/>
              <w:ind w:left="20"/>
              <w:jc w:val="both"/>
            </w:pPr>
            <w:r>
              <w:rPr>
                <w:rFonts w:ascii="Times New Roman"/>
                <w:b w:val="false"/>
                <w:i w:val="false"/>
                <w:color w:val="000000"/>
                <w:sz w:val="20"/>
              </w:rPr>
              <w:t>Туған күні</w:t>
            </w:r>
          </w:p>
          <w:p>
            <w:pPr>
              <w:spacing w:after="20"/>
              <w:ind w:left="20"/>
              <w:jc w:val="both"/>
            </w:pPr>
            <w:r>
              <w:rPr>
                <w:rFonts w:ascii="Times New Roman"/>
                <w:b w:val="false"/>
                <w:i w:val="false"/>
                <w:color w:val="000000"/>
                <w:sz w:val="20"/>
              </w:rPr>
              <w:t>Отбасы мүшелерінің саны</w:t>
            </w:r>
          </w:p>
          <w:p>
            <w:pPr>
              <w:spacing w:after="20"/>
              <w:ind w:left="20"/>
              <w:jc w:val="both"/>
            </w:pPr>
            <w:r>
              <w:rPr>
                <w:rFonts w:ascii="Times New Roman"/>
                <w:b w:val="false"/>
                <w:i w:val="false"/>
                <w:color w:val="000000"/>
                <w:sz w:val="20"/>
              </w:rPr>
              <w:t>Есепке қойылған күн</w:t>
            </w:r>
          </w:p>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үйге мұқтаждар есебінде тұрған, кезектілігі негіздер пайда болған сәттен бастап ауыстырылған азаматтардың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тұрғын үй және тұрғын үй инспекциясы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 нөмірі</w:t>
            </w:r>
          </w:p>
          <w:p>
            <w:pPr>
              <w:spacing w:after="20"/>
              <w:ind w:left="20"/>
              <w:jc w:val="both"/>
            </w:pPr>
            <w:r>
              <w:rPr>
                <w:rFonts w:ascii="Times New Roman"/>
                <w:b w:val="false"/>
                <w:i w:val="false"/>
                <w:color w:val="000000"/>
                <w:sz w:val="20"/>
              </w:rPr>
              <w:t>Өтініш берушінің аты-жөні</w:t>
            </w:r>
          </w:p>
          <w:p>
            <w:pPr>
              <w:spacing w:after="20"/>
              <w:ind w:left="20"/>
              <w:jc w:val="both"/>
            </w:pPr>
            <w:r>
              <w:rPr>
                <w:rFonts w:ascii="Times New Roman"/>
                <w:b w:val="false"/>
                <w:i w:val="false"/>
                <w:color w:val="000000"/>
                <w:sz w:val="20"/>
              </w:rPr>
              <w:t>Туған күні</w:t>
            </w:r>
          </w:p>
          <w:p>
            <w:pPr>
              <w:spacing w:after="20"/>
              <w:ind w:left="20"/>
              <w:jc w:val="both"/>
            </w:pPr>
            <w:r>
              <w:rPr>
                <w:rFonts w:ascii="Times New Roman"/>
                <w:b w:val="false"/>
                <w:i w:val="false"/>
                <w:color w:val="000000"/>
                <w:sz w:val="20"/>
              </w:rPr>
              <w:t>Отбасы мүшелерінің саны</w:t>
            </w:r>
          </w:p>
          <w:p>
            <w:pPr>
              <w:spacing w:after="20"/>
              <w:ind w:left="20"/>
              <w:jc w:val="both"/>
            </w:pPr>
            <w:r>
              <w:rPr>
                <w:rFonts w:ascii="Times New Roman"/>
                <w:b w:val="false"/>
                <w:i w:val="false"/>
                <w:color w:val="000000"/>
                <w:sz w:val="20"/>
              </w:rPr>
              <w:t>Есепке қойылған күн</w:t>
            </w:r>
          </w:p>
          <w:p>
            <w:pPr>
              <w:spacing w:after="20"/>
              <w:ind w:left="20"/>
              <w:jc w:val="both"/>
            </w:pPr>
            <w:r>
              <w:rPr>
                <w:rFonts w:ascii="Times New Roman"/>
                <w:b w:val="false"/>
                <w:i w:val="false"/>
                <w:color w:val="000000"/>
                <w:sz w:val="20"/>
              </w:rPr>
              <w:t>Санат</w:t>
            </w:r>
          </w:p>
          <w:p>
            <w:pPr>
              <w:spacing w:after="20"/>
              <w:ind w:left="20"/>
              <w:jc w:val="both"/>
            </w:pPr>
            <w:r>
              <w:rPr>
                <w:rFonts w:ascii="Times New Roman"/>
                <w:b w:val="false"/>
                <w:i w:val="false"/>
                <w:color w:val="000000"/>
                <w:sz w:val="20"/>
              </w:rPr>
              <w:t>Жылжымайтын мүлік</w:t>
            </w:r>
          </w:p>
          <w:p>
            <w:pPr>
              <w:spacing w:after="20"/>
              <w:ind w:left="20"/>
              <w:jc w:val="both"/>
            </w:pPr>
            <w:r>
              <w:rPr>
                <w:rFonts w:ascii="Times New Roman"/>
                <w:b w:val="false"/>
                <w:i w:val="false"/>
                <w:color w:val="000000"/>
                <w:sz w:val="20"/>
              </w:rPr>
              <w:t>Кезектілікті ауыстыру күні</w:t>
            </w:r>
          </w:p>
          <w:p>
            <w:pPr>
              <w:spacing w:after="20"/>
              <w:ind w:left="20"/>
              <w:jc w:val="both"/>
            </w:pPr>
            <w:r>
              <w:rPr>
                <w:rFonts w:ascii="Times New Roman"/>
                <w:b w:val="false"/>
                <w:i w:val="false"/>
                <w:color w:val="000000"/>
                <w:sz w:val="20"/>
              </w:rPr>
              <w:t>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алған азаматтардың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тұрғын үй және тұрғын үй инспекциясы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 нөмірі</w:t>
            </w:r>
          </w:p>
          <w:p>
            <w:pPr>
              <w:spacing w:after="20"/>
              <w:ind w:left="20"/>
              <w:jc w:val="both"/>
            </w:pPr>
            <w:r>
              <w:rPr>
                <w:rFonts w:ascii="Times New Roman"/>
                <w:b w:val="false"/>
                <w:i w:val="false"/>
                <w:color w:val="000000"/>
                <w:sz w:val="20"/>
              </w:rPr>
              <w:t>Өтініш берушінің аты-жөні</w:t>
            </w:r>
          </w:p>
          <w:p>
            <w:pPr>
              <w:spacing w:after="20"/>
              <w:ind w:left="20"/>
              <w:jc w:val="both"/>
            </w:pPr>
            <w:r>
              <w:rPr>
                <w:rFonts w:ascii="Times New Roman"/>
                <w:b w:val="false"/>
                <w:i w:val="false"/>
                <w:color w:val="000000"/>
                <w:sz w:val="20"/>
              </w:rPr>
              <w:t>Туған күні</w:t>
            </w:r>
          </w:p>
          <w:p>
            <w:pPr>
              <w:spacing w:after="20"/>
              <w:ind w:left="20"/>
              <w:jc w:val="both"/>
            </w:pPr>
            <w:r>
              <w:rPr>
                <w:rFonts w:ascii="Times New Roman"/>
                <w:b w:val="false"/>
                <w:i w:val="false"/>
                <w:color w:val="000000"/>
                <w:sz w:val="20"/>
              </w:rPr>
              <w:t>Отбасы мүшелерінің саны</w:t>
            </w:r>
          </w:p>
          <w:p>
            <w:pPr>
              <w:spacing w:after="20"/>
              <w:ind w:left="20"/>
              <w:jc w:val="both"/>
            </w:pPr>
            <w:r>
              <w:rPr>
                <w:rFonts w:ascii="Times New Roman"/>
                <w:b w:val="false"/>
                <w:i w:val="false"/>
                <w:color w:val="000000"/>
                <w:sz w:val="20"/>
              </w:rPr>
              <w:t>Есепке қойылған күн</w:t>
            </w:r>
          </w:p>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дүкендер мен дүңгершектер тізімі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Сауда алаңы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супермаркеттер мен базарлардың тізбесі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Сауда алаңы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және жұмыспен қамту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 және жаппай кәсіпкерлікті дамытудың 2017 - 2021 жылдарға арналған бағдарламасына қатысушылардың статистикасы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Адамдардың жалпы саны</w:t>
            </w:r>
          </w:p>
          <w:p>
            <w:pPr>
              <w:spacing w:after="20"/>
              <w:ind w:left="20"/>
              <w:jc w:val="both"/>
            </w:pPr>
            <w:r>
              <w:rPr>
                <w:rFonts w:ascii="Times New Roman"/>
                <w:b w:val="false"/>
                <w:i w:val="false"/>
                <w:color w:val="000000"/>
                <w:sz w:val="20"/>
              </w:rPr>
              <w:t>Кезең</w:t>
            </w:r>
          </w:p>
          <w:p>
            <w:pPr>
              <w:spacing w:after="20"/>
              <w:ind w:left="20"/>
              <w:jc w:val="both"/>
            </w:pPr>
            <w:r>
              <w:rPr>
                <w:rFonts w:ascii="Times New Roman"/>
                <w:b w:val="false"/>
                <w:i w:val="false"/>
                <w:color w:val="000000"/>
                <w:sz w:val="20"/>
              </w:rPr>
              <w:t>Бағдарламаға қатысушылар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орталығына өтініш білдірген жұмыссыздар статистикасы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Адамдардың жалпы саны</w:t>
            </w:r>
          </w:p>
          <w:p>
            <w:pPr>
              <w:spacing w:after="20"/>
              <w:ind w:left="20"/>
              <w:jc w:val="both"/>
            </w:pPr>
            <w:r>
              <w:rPr>
                <w:rFonts w:ascii="Times New Roman"/>
                <w:b w:val="false"/>
                <w:i w:val="false"/>
                <w:color w:val="000000"/>
                <w:sz w:val="20"/>
              </w:rPr>
              <w:t>Кезең</w:t>
            </w:r>
          </w:p>
          <w:p>
            <w:pPr>
              <w:spacing w:after="20"/>
              <w:ind w:left="20"/>
              <w:jc w:val="both"/>
            </w:pPr>
            <w:r>
              <w:rPr>
                <w:rFonts w:ascii="Times New Roman"/>
                <w:b w:val="false"/>
                <w:i w:val="false"/>
                <w:color w:val="000000"/>
                <w:sz w:val="20"/>
              </w:rPr>
              <w:t>Тіркелген адамдар саны</w:t>
            </w:r>
          </w:p>
          <w:p>
            <w:pPr>
              <w:spacing w:after="20"/>
              <w:ind w:left="20"/>
              <w:jc w:val="both"/>
            </w:pPr>
            <w:r>
              <w:rPr>
                <w:rFonts w:ascii="Times New Roman"/>
                <w:b w:val="false"/>
                <w:i w:val="false"/>
                <w:color w:val="000000"/>
                <w:sz w:val="20"/>
              </w:rPr>
              <w:t>Өтініш берген адамдардың саны</w:t>
            </w:r>
          </w:p>
          <w:p>
            <w:pPr>
              <w:spacing w:after="20"/>
              <w:ind w:left="20"/>
              <w:jc w:val="both"/>
            </w:pPr>
            <w:r>
              <w:rPr>
                <w:rFonts w:ascii="Times New Roman"/>
                <w:b w:val="false"/>
                <w:i w:val="false"/>
                <w:color w:val="000000"/>
                <w:sz w:val="20"/>
              </w:rPr>
              <w:t>Жұмысқа орналастырылған адамдардың саны</w:t>
            </w:r>
          </w:p>
          <w:p>
            <w:pPr>
              <w:spacing w:after="20"/>
              <w:ind w:left="20"/>
              <w:jc w:val="both"/>
            </w:pPr>
            <w:r>
              <w:rPr>
                <w:rFonts w:ascii="Times New Roman"/>
                <w:b w:val="false"/>
                <w:i w:val="false"/>
                <w:color w:val="000000"/>
                <w:sz w:val="20"/>
              </w:rPr>
              <w:t>Жұмыссыз ретінде есепте тұрған мүгедектердің саны</w:t>
            </w:r>
          </w:p>
          <w:p>
            <w:pPr>
              <w:spacing w:after="20"/>
              <w:ind w:left="20"/>
              <w:jc w:val="both"/>
            </w:pPr>
            <w:r>
              <w:rPr>
                <w:rFonts w:ascii="Times New Roman"/>
                <w:b w:val="false"/>
                <w:i w:val="false"/>
                <w:color w:val="000000"/>
                <w:sz w:val="20"/>
              </w:rPr>
              <w:t>Жұмысқа орналастырылған мүгедектердің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жәрмеңкесін өткізу статистикасы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Жәрмеңкелер саны</w:t>
            </w:r>
          </w:p>
          <w:p>
            <w:pPr>
              <w:spacing w:after="20"/>
              <w:ind w:left="20"/>
              <w:jc w:val="both"/>
            </w:pPr>
            <w:r>
              <w:rPr>
                <w:rFonts w:ascii="Times New Roman"/>
                <w:b w:val="false"/>
                <w:i w:val="false"/>
                <w:color w:val="000000"/>
                <w:sz w:val="20"/>
              </w:rPr>
              <w:t>Қатысушы-жұмыс берушілер саны</w:t>
            </w:r>
          </w:p>
          <w:p>
            <w:pPr>
              <w:spacing w:after="20"/>
              <w:ind w:left="20"/>
              <w:jc w:val="both"/>
            </w:pPr>
            <w:r>
              <w:rPr>
                <w:rFonts w:ascii="Times New Roman"/>
                <w:b w:val="false"/>
                <w:i w:val="false"/>
                <w:color w:val="000000"/>
                <w:sz w:val="20"/>
              </w:rPr>
              <w:t>Өтініш берілген бос орындар саны</w:t>
            </w:r>
          </w:p>
          <w:p>
            <w:pPr>
              <w:spacing w:after="20"/>
              <w:ind w:left="20"/>
              <w:jc w:val="both"/>
            </w:pPr>
            <w:r>
              <w:rPr>
                <w:rFonts w:ascii="Times New Roman"/>
                <w:b w:val="false"/>
                <w:i w:val="false"/>
                <w:color w:val="000000"/>
                <w:sz w:val="20"/>
              </w:rPr>
              <w:t>Қатысушылар саны</w:t>
            </w:r>
          </w:p>
          <w:p>
            <w:pPr>
              <w:spacing w:after="20"/>
              <w:ind w:left="20"/>
              <w:jc w:val="both"/>
            </w:pPr>
            <w:r>
              <w:rPr>
                <w:rFonts w:ascii="Times New Roman"/>
                <w:b w:val="false"/>
                <w:i w:val="false"/>
                <w:color w:val="000000"/>
                <w:sz w:val="20"/>
              </w:rPr>
              <w:t>Көрсетілген қызметтер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сауда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кәсіпкерлікте жұмыспен қамтылғандар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Адамдардың жалпы саны</w:t>
            </w:r>
          </w:p>
          <w:p>
            <w:pPr>
              <w:spacing w:after="20"/>
              <w:ind w:left="20"/>
              <w:jc w:val="both"/>
            </w:pPr>
            <w:r>
              <w:rPr>
                <w:rFonts w:ascii="Times New Roman"/>
                <w:b w:val="false"/>
                <w:i w:val="false"/>
                <w:color w:val="000000"/>
                <w:sz w:val="20"/>
              </w:rPr>
              <w:t>Кезең</w:t>
            </w:r>
          </w:p>
          <w:p>
            <w:pPr>
              <w:spacing w:after="20"/>
              <w:ind w:left="20"/>
              <w:jc w:val="both"/>
            </w:pPr>
            <w:r>
              <w:rPr>
                <w:rFonts w:ascii="Times New Roman"/>
                <w:b w:val="false"/>
                <w:i w:val="false"/>
                <w:color w:val="000000"/>
                <w:sz w:val="20"/>
              </w:rPr>
              <w:t>Шағын және орта кәсіпкерлікте жұмыспен қамтылғандар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кәсіпорындардың тіркелген заңды тұлғалардың тізбесі (шағын және орта бизнес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 қазақ тілінде</w:t>
            </w:r>
          </w:p>
          <w:p>
            <w:pPr>
              <w:spacing w:after="20"/>
              <w:ind w:left="20"/>
              <w:jc w:val="both"/>
            </w:pPr>
            <w:r>
              <w:rPr>
                <w:rFonts w:ascii="Times New Roman"/>
                <w:b w:val="false"/>
                <w:i w:val="false"/>
                <w:color w:val="000000"/>
                <w:sz w:val="20"/>
              </w:rPr>
              <w:t>Кәсіпорынның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Қызметкерлер саны</w:t>
            </w:r>
          </w:p>
          <w:p>
            <w:pPr>
              <w:spacing w:after="20"/>
              <w:ind w:left="20"/>
              <w:jc w:val="both"/>
            </w:pPr>
            <w:r>
              <w:rPr>
                <w:rFonts w:ascii="Times New Roman"/>
                <w:b w:val="false"/>
                <w:i w:val="false"/>
                <w:color w:val="000000"/>
                <w:sz w:val="20"/>
              </w:rPr>
              <w:t>Шағын және орта кәсіпкерлік субъектілері өндірген тауарлар, қызметтер мен жұмыстар өндірісінің көлемі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 өндірген тауарлар, қызметтер мен жұмыстар өндірісінің көлемі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Шағын және орта кәсіпкерлік субъектілері өндірген тауарлар, қызметтер және жұмыстар көлемі (миллион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Микрокредиттік ұйымдармен мемлекеттік бағдарламалар кесіндісінде берілген микрокредиттер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Тіркелген (жұмыс істеп тұрған) микрокредиттік ұйымдардың саны</w:t>
            </w:r>
          </w:p>
          <w:p>
            <w:pPr>
              <w:spacing w:after="20"/>
              <w:ind w:left="20"/>
              <w:jc w:val="both"/>
            </w:pPr>
            <w:r>
              <w:rPr>
                <w:rFonts w:ascii="Times New Roman"/>
                <w:b w:val="false"/>
                <w:i w:val="false"/>
                <w:color w:val="000000"/>
                <w:sz w:val="20"/>
              </w:rPr>
              <w:t>Жеке тұлғаларға берілген кредиттер саны</w:t>
            </w:r>
          </w:p>
          <w:p>
            <w:pPr>
              <w:spacing w:after="20"/>
              <w:ind w:left="20"/>
              <w:jc w:val="both"/>
            </w:pPr>
            <w:r>
              <w:rPr>
                <w:rFonts w:ascii="Times New Roman"/>
                <w:b w:val="false"/>
                <w:i w:val="false"/>
                <w:color w:val="000000"/>
                <w:sz w:val="20"/>
              </w:rPr>
              <w:t>Заңды тұлғаларға берілген кредиттер саны</w:t>
            </w:r>
          </w:p>
          <w:p>
            <w:pPr>
              <w:spacing w:after="20"/>
              <w:ind w:left="20"/>
              <w:jc w:val="both"/>
            </w:pPr>
            <w:r>
              <w:rPr>
                <w:rFonts w:ascii="Times New Roman"/>
                <w:b w:val="false"/>
                <w:i w:val="false"/>
                <w:color w:val="000000"/>
                <w:sz w:val="20"/>
              </w:rPr>
              <w:t>Жеке тұлғаларға берілген шағын несие сомасы (мың теңге)</w:t>
            </w:r>
          </w:p>
          <w:p>
            <w:pPr>
              <w:spacing w:after="20"/>
              <w:ind w:left="20"/>
              <w:jc w:val="both"/>
            </w:pPr>
            <w:r>
              <w:rPr>
                <w:rFonts w:ascii="Times New Roman"/>
                <w:b w:val="false"/>
                <w:i w:val="false"/>
                <w:color w:val="000000"/>
                <w:sz w:val="20"/>
              </w:rPr>
              <w:t>Заңды тұлғаларға берілген микрокредиттер сомасы (мың теңге)</w:t>
            </w:r>
          </w:p>
          <w:p>
            <w:pPr>
              <w:spacing w:after="20"/>
              <w:ind w:left="20"/>
              <w:jc w:val="both"/>
            </w:pPr>
            <w:r>
              <w:rPr>
                <w:rFonts w:ascii="Times New Roman"/>
                <w:b w:val="false"/>
                <w:i w:val="false"/>
                <w:color w:val="000000"/>
                <w:sz w:val="20"/>
              </w:rPr>
              <w:t>Өткен жылмен салыстырғандағы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тауарөндірушілер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 қазақ тілінде</w:t>
            </w:r>
          </w:p>
          <w:p>
            <w:pPr>
              <w:spacing w:after="20"/>
              <w:ind w:left="20"/>
              <w:jc w:val="both"/>
            </w:pPr>
            <w:r>
              <w:rPr>
                <w:rFonts w:ascii="Times New Roman"/>
                <w:b w:val="false"/>
                <w:i w:val="false"/>
                <w:color w:val="000000"/>
                <w:sz w:val="20"/>
              </w:rPr>
              <w:t>Кәсіпорынның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Қаланың атауы қазақ тілінде</w:t>
            </w:r>
          </w:p>
          <w:p>
            <w:pPr>
              <w:spacing w:after="20"/>
              <w:ind w:left="20"/>
              <w:jc w:val="both"/>
            </w:pPr>
            <w:r>
              <w:rPr>
                <w:rFonts w:ascii="Times New Roman"/>
                <w:b w:val="false"/>
                <w:i w:val="false"/>
                <w:color w:val="000000"/>
                <w:sz w:val="20"/>
              </w:rPr>
              <w:t>Қаланың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өндіру көлемі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Тамақ өнімдерінің түрі қазақ тілінде</w:t>
            </w:r>
          </w:p>
          <w:p>
            <w:pPr>
              <w:spacing w:after="20"/>
              <w:ind w:left="20"/>
              <w:jc w:val="both"/>
            </w:pPr>
            <w:r>
              <w:rPr>
                <w:rFonts w:ascii="Times New Roman"/>
                <w:b w:val="false"/>
                <w:i w:val="false"/>
                <w:color w:val="000000"/>
                <w:sz w:val="20"/>
              </w:rPr>
              <w:t>Тамақ өнімдерінің түрі орыс тілінде</w:t>
            </w:r>
          </w:p>
          <w:p>
            <w:pPr>
              <w:spacing w:after="20"/>
              <w:ind w:left="20"/>
              <w:jc w:val="both"/>
            </w:pPr>
            <w:r>
              <w:rPr>
                <w:rFonts w:ascii="Times New Roman"/>
                <w:b w:val="false"/>
                <w:i w:val="false"/>
                <w:color w:val="000000"/>
                <w:sz w:val="20"/>
              </w:rPr>
              <w:t>Өндіріс көлемі (миллион теңге)</w:t>
            </w:r>
          </w:p>
          <w:p>
            <w:pPr>
              <w:spacing w:after="20"/>
              <w:ind w:left="20"/>
              <w:jc w:val="both"/>
            </w:pPr>
            <w:r>
              <w:rPr>
                <w:rFonts w:ascii="Times New Roman"/>
                <w:b w:val="false"/>
                <w:i w:val="false"/>
                <w:color w:val="000000"/>
                <w:sz w:val="20"/>
              </w:rPr>
              <w:t>Өткен жылмен салыстырғандағы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тамақтанудың жосықсыз объектілерінің тізімі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 қазақ тілінде</w:t>
            </w:r>
          </w:p>
          <w:p>
            <w:pPr>
              <w:spacing w:after="20"/>
              <w:ind w:left="20"/>
              <w:jc w:val="both"/>
            </w:pPr>
            <w:r>
              <w:rPr>
                <w:rFonts w:ascii="Times New Roman"/>
                <w:b w:val="false"/>
                <w:i w:val="false"/>
                <w:color w:val="000000"/>
                <w:sz w:val="20"/>
              </w:rPr>
              <w:t>Кәсіпорынның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Шығарылатын өнімнің атауы қазақ тілінде</w:t>
            </w:r>
          </w:p>
          <w:p>
            <w:pPr>
              <w:spacing w:after="20"/>
              <w:ind w:left="20"/>
              <w:jc w:val="both"/>
            </w:pPr>
            <w:r>
              <w:rPr>
                <w:rFonts w:ascii="Times New Roman"/>
                <w:b w:val="false"/>
                <w:i w:val="false"/>
                <w:color w:val="000000"/>
                <w:sz w:val="20"/>
              </w:rPr>
              <w:t>Шығарылатын өнімнің атауы орыс тілінде</w:t>
            </w:r>
          </w:p>
          <w:p>
            <w:pPr>
              <w:spacing w:after="20"/>
              <w:ind w:left="20"/>
              <w:jc w:val="both"/>
            </w:pPr>
            <w:r>
              <w:rPr>
                <w:rFonts w:ascii="Times New Roman"/>
                <w:b w:val="false"/>
                <w:i w:val="false"/>
                <w:color w:val="000000"/>
                <w:sz w:val="20"/>
              </w:rPr>
              <w:t>Қаланың атауы қазақ тілінде</w:t>
            </w:r>
          </w:p>
          <w:p>
            <w:pPr>
              <w:spacing w:after="20"/>
              <w:ind w:left="20"/>
              <w:jc w:val="both"/>
            </w:pPr>
            <w:r>
              <w:rPr>
                <w:rFonts w:ascii="Times New Roman"/>
                <w:b w:val="false"/>
                <w:i w:val="false"/>
                <w:color w:val="000000"/>
                <w:sz w:val="20"/>
              </w:rPr>
              <w:t>Қаланың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азық-түлік себетіне кіретін азық-түлік тауарлары (азық-түлік өнімдері)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қазақ тілінде</w:t>
            </w:r>
          </w:p>
          <w:p>
            <w:pPr>
              <w:spacing w:after="20"/>
              <w:ind w:left="20"/>
              <w:jc w:val="both"/>
            </w:pPr>
            <w:r>
              <w:rPr>
                <w:rFonts w:ascii="Times New Roman"/>
                <w:b w:val="false"/>
                <w:i w:val="false"/>
                <w:color w:val="000000"/>
                <w:sz w:val="20"/>
              </w:rPr>
              <w:t>Өнімнің атауы орыс тілінде</w:t>
            </w:r>
          </w:p>
          <w:p>
            <w:pPr>
              <w:spacing w:after="20"/>
              <w:ind w:left="20"/>
              <w:jc w:val="both"/>
            </w:pPr>
            <w:r>
              <w:rPr>
                <w:rFonts w:ascii="Times New Roman"/>
                <w:b w:val="false"/>
                <w:i w:val="false"/>
                <w:color w:val="000000"/>
                <w:sz w:val="20"/>
              </w:rPr>
              <w:t>Өлшем бірлігі қазақ тілінде</w:t>
            </w:r>
          </w:p>
          <w:p>
            <w:pPr>
              <w:spacing w:after="20"/>
              <w:ind w:left="20"/>
              <w:jc w:val="both"/>
            </w:pPr>
            <w:r>
              <w:rPr>
                <w:rFonts w:ascii="Times New Roman"/>
                <w:b w:val="false"/>
                <w:i w:val="false"/>
                <w:color w:val="000000"/>
                <w:sz w:val="20"/>
              </w:rPr>
              <w:t>Өлшем бірлігі орыс тілінде</w:t>
            </w:r>
          </w:p>
          <w:p>
            <w:pPr>
              <w:spacing w:after="20"/>
              <w:ind w:left="20"/>
              <w:jc w:val="both"/>
            </w:pPr>
            <w:r>
              <w:rPr>
                <w:rFonts w:ascii="Times New Roman"/>
                <w:b w:val="false"/>
                <w:i w:val="false"/>
                <w:color w:val="000000"/>
                <w:sz w:val="20"/>
              </w:rPr>
              <w:t>Бағасы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 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қолдау бойынша ұйымдар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w:t>
            </w:r>
          </w:p>
          <w:p>
            <w:pPr>
              <w:spacing w:after="20"/>
              <w:ind w:left="20"/>
              <w:jc w:val="both"/>
            </w:pPr>
            <w:r>
              <w:rPr>
                <w:rFonts w:ascii="Times New Roman"/>
                <w:b w:val="false"/>
                <w:i w:val="false"/>
                <w:color w:val="000000"/>
                <w:sz w:val="20"/>
              </w:rPr>
              <w:t>Жұмыс режимі</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бойынша бос жер учаскелері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жер қатынастары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сипаттамасы қазақ тілінде</w:t>
            </w:r>
          </w:p>
          <w:p>
            <w:pPr>
              <w:spacing w:after="20"/>
              <w:ind w:left="20"/>
              <w:jc w:val="both"/>
            </w:pPr>
            <w:r>
              <w:rPr>
                <w:rFonts w:ascii="Times New Roman"/>
                <w:b w:val="false"/>
                <w:i w:val="false"/>
                <w:color w:val="000000"/>
                <w:sz w:val="20"/>
              </w:rPr>
              <w:t>Жер учаскесінің сипаттамасы орыс тілінде</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инвестицияларының қатысуымен бірлескен кәсіпорындар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p>
          <w:p>
            <w:pPr>
              <w:spacing w:after="20"/>
              <w:ind w:left="20"/>
              <w:jc w:val="both"/>
            </w:pPr>
            <w:r>
              <w:rPr>
                <w:rFonts w:ascii="Times New Roman"/>
                <w:b w:val="false"/>
                <w:i w:val="false"/>
                <w:color w:val="000000"/>
                <w:sz w:val="20"/>
              </w:rPr>
              <w:t>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Қаланың атауы қазақ тілінде</w:t>
            </w:r>
          </w:p>
          <w:p>
            <w:pPr>
              <w:spacing w:after="20"/>
              <w:ind w:left="20"/>
              <w:jc w:val="both"/>
            </w:pPr>
            <w:r>
              <w:rPr>
                <w:rFonts w:ascii="Times New Roman"/>
                <w:b w:val="false"/>
                <w:i w:val="false"/>
                <w:color w:val="000000"/>
                <w:sz w:val="20"/>
              </w:rPr>
              <w:t>Қаланың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бойынша іске асырылған инвестициялық жобалар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p>
          <w:p>
            <w:pPr>
              <w:spacing w:after="20"/>
              <w:ind w:left="20"/>
              <w:jc w:val="both"/>
            </w:pPr>
            <w:r>
              <w:rPr>
                <w:rFonts w:ascii="Times New Roman"/>
                <w:b w:val="false"/>
                <w:i w:val="false"/>
                <w:color w:val="000000"/>
                <w:sz w:val="20"/>
              </w:rPr>
              <w:t>Атауы орыс тілінде</w:t>
            </w:r>
          </w:p>
          <w:p>
            <w:pPr>
              <w:spacing w:after="20"/>
              <w:ind w:left="20"/>
              <w:jc w:val="both"/>
            </w:pPr>
            <w:r>
              <w:rPr>
                <w:rFonts w:ascii="Times New Roman"/>
                <w:b w:val="false"/>
                <w:i w:val="false"/>
                <w:color w:val="000000"/>
                <w:sz w:val="20"/>
              </w:rPr>
              <w:t>Сала қазақ тілінде</w:t>
            </w:r>
          </w:p>
          <w:p>
            <w:pPr>
              <w:spacing w:after="20"/>
              <w:ind w:left="20"/>
              <w:jc w:val="both"/>
            </w:pPr>
            <w:r>
              <w:rPr>
                <w:rFonts w:ascii="Times New Roman"/>
                <w:b w:val="false"/>
                <w:i w:val="false"/>
                <w:color w:val="000000"/>
                <w:sz w:val="20"/>
              </w:rPr>
              <w:t>Сала орыс тілінде</w:t>
            </w:r>
          </w:p>
          <w:p>
            <w:pPr>
              <w:spacing w:after="20"/>
              <w:ind w:left="20"/>
              <w:jc w:val="both"/>
            </w:pPr>
            <w:r>
              <w:rPr>
                <w:rFonts w:ascii="Times New Roman"/>
                <w:b w:val="false"/>
                <w:i w:val="false"/>
                <w:color w:val="000000"/>
                <w:sz w:val="20"/>
              </w:rPr>
              <w:t>Жобаның бастамашысы</w:t>
            </w:r>
          </w:p>
          <w:p>
            <w:pPr>
              <w:spacing w:after="20"/>
              <w:ind w:left="20"/>
              <w:jc w:val="both"/>
            </w:pPr>
            <w:r>
              <w:rPr>
                <w:rFonts w:ascii="Times New Roman"/>
                <w:b w:val="false"/>
                <w:i w:val="false"/>
                <w:color w:val="000000"/>
                <w:sz w:val="20"/>
              </w:rPr>
              <w:t>Жоба бастамашысының акционерлері</w:t>
            </w:r>
          </w:p>
          <w:p>
            <w:pPr>
              <w:spacing w:after="20"/>
              <w:ind w:left="20"/>
              <w:jc w:val="both"/>
            </w:pPr>
            <w:r>
              <w:rPr>
                <w:rFonts w:ascii="Times New Roman"/>
                <w:b w:val="false"/>
                <w:i w:val="false"/>
                <w:color w:val="000000"/>
                <w:sz w:val="20"/>
              </w:rPr>
              <w:t>Жобаға қатысушылар</w:t>
            </w:r>
          </w:p>
          <w:p>
            <w:pPr>
              <w:spacing w:after="20"/>
              <w:ind w:left="20"/>
              <w:jc w:val="both"/>
            </w:pPr>
            <w:r>
              <w:rPr>
                <w:rFonts w:ascii="Times New Roman"/>
                <w:b w:val="false"/>
                <w:i w:val="false"/>
                <w:color w:val="000000"/>
                <w:sz w:val="20"/>
              </w:rPr>
              <w:t>Іске асыру кезеңі, жылдар</w:t>
            </w:r>
          </w:p>
          <w:p>
            <w:pPr>
              <w:spacing w:after="20"/>
              <w:ind w:left="20"/>
              <w:jc w:val="both"/>
            </w:pPr>
            <w:r>
              <w:rPr>
                <w:rFonts w:ascii="Times New Roman"/>
                <w:b w:val="false"/>
                <w:i w:val="false"/>
                <w:color w:val="000000"/>
                <w:sz w:val="20"/>
              </w:rPr>
              <w:t>Қазақ тілінде қысқаша сипаттама</w:t>
            </w:r>
          </w:p>
          <w:p>
            <w:pPr>
              <w:spacing w:after="20"/>
              <w:ind w:left="20"/>
              <w:jc w:val="both"/>
            </w:pPr>
            <w:r>
              <w:rPr>
                <w:rFonts w:ascii="Times New Roman"/>
                <w:b w:val="false"/>
                <w:i w:val="false"/>
                <w:color w:val="000000"/>
                <w:sz w:val="20"/>
              </w:rPr>
              <w:t>Орыс тілінде қысқаша сипаттама</w:t>
            </w:r>
          </w:p>
          <w:p>
            <w:pPr>
              <w:spacing w:after="20"/>
              <w:ind w:left="20"/>
              <w:jc w:val="both"/>
            </w:pPr>
            <w:r>
              <w:rPr>
                <w:rFonts w:ascii="Times New Roman"/>
                <w:b w:val="false"/>
                <w:i w:val="false"/>
                <w:color w:val="000000"/>
                <w:sz w:val="20"/>
              </w:rPr>
              <w:t>Өнімді өткізу нарығы</w:t>
            </w:r>
          </w:p>
          <w:p>
            <w:pPr>
              <w:spacing w:after="20"/>
              <w:ind w:left="20"/>
              <w:jc w:val="both"/>
            </w:pPr>
            <w:r>
              <w:rPr>
                <w:rFonts w:ascii="Times New Roman"/>
                <w:b w:val="false"/>
                <w:i w:val="false"/>
                <w:color w:val="000000"/>
                <w:sz w:val="20"/>
              </w:rPr>
              <w:t>Өндірістің жылдық көлемі</w:t>
            </w:r>
          </w:p>
          <w:p>
            <w:pPr>
              <w:spacing w:after="20"/>
              <w:ind w:left="20"/>
              <w:jc w:val="both"/>
            </w:pPr>
            <w:r>
              <w:rPr>
                <w:rFonts w:ascii="Times New Roman"/>
                <w:b w:val="false"/>
                <w:i w:val="false"/>
                <w:color w:val="000000"/>
                <w:sz w:val="20"/>
              </w:rPr>
              <w:t>Жобаны іске асыру орны қазақ тілінде</w:t>
            </w:r>
          </w:p>
          <w:p>
            <w:pPr>
              <w:spacing w:after="20"/>
              <w:ind w:left="20"/>
              <w:jc w:val="both"/>
            </w:pPr>
            <w:r>
              <w:rPr>
                <w:rFonts w:ascii="Times New Roman"/>
                <w:b w:val="false"/>
                <w:i w:val="false"/>
                <w:color w:val="000000"/>
                <w:sz w:val="20"/>
              </w:rPr>
              <w:t>Жобаны іске асыру орны орыс тілінде</w:t>
            </w:r>
          </w:p>
          <w:p>
            <w:pPr>
              <w:spacing w:after="20"/>
              <w:ind w:left="20"/>
              <w:jc w:val="both"/>
            </w:pPr>
            <w:r>
              <w:rPr>
                <w:rFonts w:ascii="Times New Roman"/>
                <w:b w:val="false"/>
                <w:i w:val="false"/>
                <w:color w:val="000000"/>
                <w:sz w:val="20"/>
              </w:rPr>
              <w:t>Жобаның жалпы құны</w:t>
            </w:r>
          </w:p>
          <w:p>
            <w:pPr>
              <w:spacing w:after="20"/>
              <w:ind w:left="20"/>
              <w:jc w:val="both"/>
            </w:pPr>
            <w:r>
              <w:rPr>
                <w:rFonts w:ascii="Times New Roman"/>
                <w:b w:val="false"/>
                <w:i w:val="false"/>
                <w:color w:val="000000"/>
                <w:sz w:val="20"/>
              </w:rPr>
              <w:t>Инвестиция көзі</w:t>
            </w:r>
          </w:p>
          <w:p>
            <w:pPr>
              <w:spacing w:after="20"/>
              <w:ind w:left="20"/>
              <w:jc w:val="both"/>
            </w:pPr>
            <w:r>
              <w:rPr>
                <w:rFonts w:ascii="Times New Roman"/>
                <w:b w:val="false"/>
                <w:i w:val="false"/>
                <w:color w:val="000000"/>
                <w:sz w:val="20"/>
              </w:rPr>
              <w:t>Қаржыландыру құрылымы</w:t>
            </w:r>
          </w:p>
          <w:p>
            <w:pPr>
              <w:spacing w:after="20"/>
              <w:ind w:left="20"/>
              <w:jc w:val="both"/>
            </w:pPr>
            <w:r>
              <w:rPr>
                <w:rFonts w:ascii="Times New Roman"/>
                <w:b w:val="false"/>
                <w:i w:val="false"/>
                <w:color w:val="000000"/>
                <w:sz w:val="20"/>
              </w:rPr>
              <w:t>Пайдалануға беру</w:t>
            </w:r>
          </w:p>
          <w:p>
            <w:pPr>
              <w:spacing w:after="20"/>
              <w:ind w:left="20"/>
              <w:jc w:val="both"/>
            </w:pPr>
            <w:r>
              <w:rPr>
                <w:rFonts w:ascii="Times New Roman"/>
                <w:b w:val="false"/>
                <w:i w:val="false"/>
                <w:color w:val="000000"/>
                <w:sz w:val="20"/>
              </w:rPr>
              <w:t>Жобаның ағымдағы жағдайы қазақ тілінде</w:t>
            </w:r>
          </w:p>
          <w:p>
            <w:pPr>
              <w:spacing w:after="20"/>
              <w:ind w:left="20"/>
              <w:jc w:val="both"/>
            </w:pPr>
            <w:r>
              <w:rPr>
                <w:rFonts w:ascii="Times New Roman"/>
                <w:b w:val="false"/>
                <w:i w:val="false"/>
                <w:color w:val="000000"/>
                <w:sz w:val="20"/>
              </w:rPr>
              <w:t>Жобаның ағымдағы жағдайы орыс тілінде</w:t>
            </w:r>
          </w:p>
          <w:p>
            <w:pPr>
              <w:spacing w:after="20"/>
              <w:ind w:left="20"/>
              <w:jc w:val="both"/>
            </w:pPr>
            <w:r>
              <w:rPr>
                <w:rFonts w:ascii="Times New Roman"/>
                <w:b w:val="false"/>
                <w:i w:val="false"/>
                <w:color w:val="000000"/>
                <w:sz w:val="20"/>
              </w:rPr>
              <w:t>Жаңа жұмыс орны құрылуы қазақ тілінде</w:t>
            </w:r>
          </w:p>
          <w:p>
            <w:pPr>
              <w:spacing w:after="20"/>
              <w:ind w:left="20"/>
              <w:jc w:val="both"/>
            </w:pPr>
            <w:r>
              <w:rPr>
                <w:rFonts w:ascii="Times New Roman"/>
                <w:b w:val="false"/>
                <w:i w:val="false"/>
                <w:color w:val="000000"/>
                <w:sz w:val="20"/>
              </w:rPr>
              <w:t>Жаңа жұмыс орны құрылуы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бағдарламасы шеңберінде субсидияланатын жобалар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p>
            <w:pPr>
              <w:spacing w:after="20"/>
              <w:ind w:left="20"/>
              <w:jc w:val="both"/>
            </w:pPr>
            <w:r>
              <w:rPr>
                <w:rFonts w:ascii="Times New Roman"/>
                <w:b w:val="false"/>
                <w:i w:val="false"/>
                <w:color w:val="000000"/>
                <w:sz w:val="20"/>
              </w:rPr>
              <w:t>Өңірлік үйлестіру кеңесі хаттамасының номері, датасы</w:t>
            </w:r>
          </w:p>
          <w:p>
            <w:pPr>
              <w:spacing w:after="20"/>
              <w:ind w:left="20"/>
              <w:jc w:val="both"/>
            </w:pPr>
            <w:r>
              <w:rPr>
                <w:rFonts w:ascii="Times New Roman"/>
                <w:b w:val="false"/>
                <w:i w:val="false"/>
                <w:color w:val="000000"/>
                <w:sz w:val="20"/>
              </w:rPr>
              <w:t>Кәсіпорынның бизнес-сәйкестендіру нөмірі</w:t>
            </w:r>
          </w:p>
          <w:p>
            <w:pPr>
              <w:spacing w:after="20"/>
              <w:ind w:left="20"/>
              <w:jc w:val="both"/>
            </w:pPr>
            <w:r>
              <w:rPr>
                <w:rFonts w:ascii="Times New Roman"/>
                <w:b w:val="false"/>
                <w:i w:val="false"/>
                <w:color w:val="000000"/>
                <w:sz w:val="20"/>
              </w:rPr>
              <w:t>Жобаның атауы</w:t>
            </w:r>
          </w:p>
          <w:p>
            <w:pPr>
              <w:spacing w:after="20"/>
              <w:ind w:left="20"/>
              <w:jc w:val="both"/>
            </w:pPr>
            <w:r>
              <w:rPr>
                <w:rFonts w:ascii="Times New Roman"/>
                <w:b w:val="false"/>
                <w:i w:val="false"/>
                <w:color w:val="000000"/>
                <w:sz w:val="20"/>
              </w:rPr>
              <w:t>Мемлекеттік қолдау түрі</w:t>
            </w:r>
          </w:p>
          <w:p>
            <w:pPr>
              <w:spacing w:after="20"/>
              <w:ind w:left="20"/>
              <w:jc w:val="both"/>
            </w:pPr>
            <w:r>
              <w:rPr>
                <w:rFonts w:ascii="Times New Roman"/>
                <w:b w:val="false"/>
                <w:i w:val="false"/>
                <w:color w:val="000000"/>
                <w:sz w:val="20"/>
              </w:rPr>
              <w:t>Экономикалық қызметтің жалпы жіктемесі</w:t>
            </w:r>
          </w:p>
          <w:p>
            <w:pPr>
              <w:spacing w:after="20"/>
              <w:ind w:left="20"/>
              <w:jc w:val="both"/>
            </w:pPr>
            <w:r>
              <w:rPr>
                <w:rFonts w:ascii="Times New Roman"/>
                <w:b w:val="false"/>
                <w:i w:val="false"/>
                <w:color w:val="000000"/>
                <w:sz w:val="20"/>
              </w:rPr>
              <w:t>Жалпы жоба құны</w:t>
            </w:r>
          </w:p>
          <w:p>
            <w:pPr>
              <w:spacing w:after="20"/>
              <w:ind w:left="20"/>
              <w:jc w:val="both"/>
            </w:pPr>
            <w:r>
              <w:rPr>
                <w:rFonts w:ascii="Times New Roman"/>
                <w:b w:val="false"/>
                <w:i w:val="false"/>
                <w:color w:val="000000"/>
                <w:sz w:val="20"/>
              </w:rPr>
              <w:t>Несие сомасы</w:t>
            </w:r>
          </w:p>
          <w:p>
            <w:pPr>
              <w:spacing w:after="20"/>
              <w:ind w:left="20"/>
              <w:jc w:val="both"/>
            </w:pPr>
            <w:r>
              <w:rPr>
                <w:rFonts w:ascii="Times New Roman"/>
                <w:b w:val="false"/>
                <w:i w:val="false"/>
                <w:color w:val="000000"/>
                <w:sz w:val="20"/>
              </w:rPr>
              <w:t>Екінші деңгейлі банк аталуы</w:t>
            </w:r>
          </w:p>
          <w:p>
            <w:pPr>
              <w:spacing w:after="20"/>
              <w:ind w:left="20"/>
              <w:jc w:val="both"/>
            </w:pPr>
            <w:r>
              <w:rPr>
                <w:rFonts w:ascii="Times New Roman"/>
                <w:b w:val="false"/>
                <w:i w:val="false"/>
                <w:color w:val="000000"/>
                <w:sz w:val="20"/>
              </w:rPr>
              <w:t>Жобаны іске асыру орны</w:t>
            </w:r>
          </w:p>
          <w:p>
            <w:pPr>
              <w:spacing w:after="20"/>
              <w:ind w:left="20"/>
              <w:jc w:val="both"/>
            </w:pPr>
            <w:r>
              <w:rPr>
                <w:rFonts w:ascii="Times New Roman"/>
                <w:b w:val="false"/>
                <w:i w:val="false"/>
                <w:color w:val="000000"/>
                <w:sz w:val="20"/>
              </w:rPr>
              <w:t>Жұмыс орындар туралы мәлімет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 қазақ тілінде</w:t>
            </w:r>
          </w:p>
          <w:p>
            <w:pPr>
              <w:spacing w:after="20"/>
              <w:ind w:left="20"/>
              <w:jc w:val="both"/>
            </w:pPr>
            <w:r>
              <w:rPr>
                <w:rFonts w:ascii="Times New Roman"/>
                <w:b w:val="false"/>
                <w:i w:val="false"/>
                <w:color w:val="000000"/>
                <w:sz w:val="20"/>
              </w:rPr>
              <w:t>Өнім түрі орыс тілінде</w:t>
            </w:r>
          </w:p>
          <w:p>
            <w:pPr>
              <w:spacing w:after="20"/>
              <w:ind w:left="20"/>
              <w:jc w:val="both"/>
            </w:pPr>
            <w:r>
              <w:rPr>
                <w:rFonts w:ascii="Times New Roman"/>
                <w:b w:val="false"/>
                <w:i w:val="false"/>
                <w:color w:val="000000"/>
                <w:sz w:val="20"/>
              </w:rPr>
              <w:t>Импорттаушының атауы қазақ тілінде</w:t>
            </w:r>
          </w:p>
          <w:p>
            <w:pPr>
              <w:spacing w:after="20"/>
              <w:ind w:left="20"/>
              <w:jc w:val="both"/>
            </w:pPr>
            <w:r>
              <w:rPr>
                <w:rFonts w:ascii="Times New Roman"/>
                <w:b w:val="false"/>
                <w:i w:val="false"/>
                <w:color w:val="000000"/>
                <w:sz w:val="20"/>
              </w:rPr>
              <w:t>Импорттаушының атауы орыс тілінде</w:t>
            </w:r>
          </w:p>
          <w:p>
            <w:pPr>
              <w:spacing w:after="20"/>
              <w:ind w:left="20"/>
              <w:jc w:val="both"/>
            </w:pPr>
            <w:r>
              <w:rPr>
                <w:rFonts w:ascii="Times New Roman"/>
                <w:b w:val="false"/>
                <w:i w:val="false"/>
                <w:color w:val="000000"/>
                <w:sz w:val="20"/>
              </w:rPr>
              <w:t>Импорт көлемі, мың АҚШ доллар</w:t>
            </w:r>
          </w:p>
          <w:p>
            <w:pPr>
              <w:spacing w:after="20"/>
              <w:ind w:left="20"/>
              <w:jc w:val="both"/>
            </w:pPr>
            <w:r>
              <w:rPr>
                <w:rFonts w:ascii="Times New Roman"/>
                <w:b w:val="false"/>
                <w:i w:val="false"/>
                <w:color w:val="000000"/>
                <w:sz w:val="20"/>
              </w:rPr>
              <w:t>Кезең (есепті тоқсан)</w:t>
            </w:r>
          </w:p>
          <w:p>
            <w:pPr>
              <w:spacing w:after="20"/>
              <w:ind w:left="20"/>
              <w:jc w:val="both"/>
            </w:pPr>
            <w:r>
              <w:rPr>
                <w:rFonts w:ascii="Times New Roman"/>
                <w:b w:val="false"/>
                <w:i w:val="false"/>
                <w:color w:val="000000"/>
                <w:sz w:val="20"/>
              </w:rPr>
              <w:t>Алдыңғы кезеңмен салыстыру (тоқсан)</w:t>
            </w:r>
          </w:p>
          <w:p>
            <w:pPr>
              <w:spacing w:after="20"/>
              <w:ind w:left="20"/>
              <w:jc w:val="both"/>
            </w:pPr>
            <w:r>
              <w:rPr>
                <w:rFonts w:ascii="Times New Roman"/>
                <w:b w:val="false"/>
                <w:i w:val="false"/>
                <w:color w:val="000000"/>
                <w:sz w:val="20"/>
              </w:rPr>
              <w:t>Республика импортының жалпы көлемінің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w:t>
            </w:r>
          </w:p>
          <w:p>
            <w:pPr>
              <w:spacing w:after="20"/>
              <w:ind w:left="20"/>
              <w:jc w:val="both"/>
            </w:pPr>
            <w:r>
              <w:rPr>
                <w:rFonts w:ascii="Times New Roman"/>
                <w:b w:val="false"/>
                <w:i w:val="false"/>
                <w:color w:val="000000"/>
                <w:sz w:val="20"/>
              </w:rPr>
              <w:t xml:space="preserve">
денсаулық сақтау басқармасы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атауы қазақ тілінде</w:t>
            </w:r>
          </w:p>
          <w:p>
            <w:pPr>
              <w:spacing w:after="20"/>
              <w:ind w:left="20"/>
              <w:jc w:val="both"/>
            </w:pPr>
            <w:r>
              <w:rPr>
                <w:rFonts w:ascii="Times New Roman"/>
                <w:b w:val="false"/>
                <w:i w:val="false"/>
                <w:color w:val="000000"/>
                <w:sz w:val="20"/>
              </w:rPr>
              <w:t>Аурухана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Халықпен жұмыс жөніндегі байланыс телефондары</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телефоны кодпен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орыс тілінде</w:t>
            </w:r>
          </w:p>
          <w:p>
            <w:pPr>
              <w:spacing w:after="20"/>
              <w:ind w:left="20"/>
              <w:jc w:val="both"/>
            </w:pPr>
            <w:r>
              <w:rPr>
                <w:rFonts w:ascii="Times New Roman"/>
                <w:b w:val="false"/>
                <w:i w:val="false"/>
                <w:color w:val="000000"/>
                <w:sz w:val="20"/>
              </w:rPr>
              <w:t>Қолда бар құрал-жабдықтар қазақ тілінде</w:t>
            </w:r>
          </w:p>
          <w:p>
            <w:pPr>
              <w:spacing w:after="20"/>
              <w:ind w:left="20"/>
              <w:jc w:val="both"/>
            </w:pPr>
            <w:r>
              <w:rPr>
                <w:rFonts w:ascii="Times New Roman"/>
                <w:b w:val="false"/>
                <w:i w:val="false"/>
                <w:color w:val="000000"/>
                <w:sz w:val="20"/>
              </w:rPr>
              <w:t>Қолда бар құрал-жабдықтар орыс тілінде</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Медициналық ұйымға дейін жүретін автобус маршруттары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кабинеттер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w:t>
            </w:r>
          </w:p>
          <w:p>
            <w:pPr>
              <w:spacing w:after="20"/>
              <w:ind w:left="20"/>
              <w:jc w:val="both"/>
            </w:pPr>
            <w:r>
              <w:rPr>
                <w:rFonts w:ascii="Times New Roman"/>
                <w:b w:val="false"/>
                <w:i w:val="false"/>
                <w:color w:val="000000"/>
                <w:sz w:val="20"/>
              </w:rPr>
              <w:t xml:space="preserve">
денсаулық сақтау басқармасы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атауы қазақ тілінде</w:t>
            </w:r>
          </w:p>
          <w:p>
            <w:pPr>
              <w:spacing w:after="20"/>
              <w:ind w:left="20"/>
              <w:jc w:val="both"/>
            </w:pPr>
            <w:r>
              <w:rPr>
                <w:rFonts w:ascii="Times New Roman"/>
                <w:b w:val="false"/>
                <w:i w:val="false"/>
                <w:color w:val="000000"/>
                <w:sz w:val="20"/>
              </w:rPr>
              <w:t>Аурухана атауы орыс тілінде</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Халықпен жұмыс жөніндегі байланыс телефондары</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телефоны кодпен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орыс тілінде</w:t>
            </w:r>
          </w:p>
          <w:p>
            <w:pPr>
              <w:spacing w:after="20"/>
              <w:ind w:left="20"/>
              <w:jc w:val="both"/>
            </w:pPr>
            <w:r>
              <w:rPr>
                <w:rFonts w:ascii="Times New Roman"/>
                <w:b w:val="false"/>
                <w:i w:val="false"/>
                <w:color w:val="000000"/>
                <w:sz w:val="20"/>
              </w:rPr>
              <w:t>Қолда бар құрал-жабдықтар қазақ тілінде</w:t>
            </w:r>
          </w:p>
          <w:p>
            <w:pPr>
              <w:spacing w:after="20"/>
              <w:ind w:left="20"/>
              <w:jc w:val="both"/>
            </w:pPr>
            <w:r>
              <w:rPr>
                <w:rFonts w:ascii="Times New Roman"/>
                <w:b w:val="false"/>
                <w:i w:val="false"/>
                <w:color w:val="000000"/>
                <w:sz w:val="20"/>
              </w:rPr>
              <w:t>Қолда бар құрал-жабдықтар орыс тілінде</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Медициналық ұйымға дейін жүретін автобус маршруттары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Емханалар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w:t>
            </w:r>
          </w:p>
          <w:p>
            <w:pPr>
              <w:spacing w:after="20"/>
              <w:ind w:left="20"/>
              <w:jc w:val="both"/>
            </w:pPr>
            <w:r>
              <w:rPr>
                <w:rFonts w:ascii="Times New Roman"/>
                <w:b w:val="false"/>
                <w:i w:val="false"/>
                <w:color w:val="000000"/>
                <w:sz w:val="20"/>
              </w:rPr>
              <w:t xml:space="preserve">
денсаулық сақтау басқармасы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атауы қазақ тілінде</w:t>
            </w:r>
          </w:p>
          <w:p>
            <w:pPr>
              <w:spacing w:after="20"/>
              <w:ind w:left="20"/>
              <w:jc w:val="both"/>
            </w:pPr>
            <w:r>
              <w:rPr>
                <w:rFonts w:ascii="Times New Roman"/>
                <w:b w:val="false"/>
                <w:i w:val="false"/>
                <w:color w:val="000000"/>
                <w:sz w:val="20"/>
              </w:rPr>
              <w:t>Аурухана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Халықпен жұмыс жөніндегі байланыс телефондары</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телефоны кодпен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орыс тілінде</w:t>
            </w:r>
          </w:p>
          <w:p>
            <w:pPr>
              <w:spacing w:after="20"/>
              <w:ind w:left="20"/>
              <w:jc w:val="both"/>
            </w:pPr>
            <w:r>
              <w:rPr>
                <w:rFonts w:ascii="Times New Roman"/>
                <w:b w:val="false"/>
                <w:i w:val="false"/>
                <w:color w:val="000000"/>
                <w:sz w:val="20"/>
              </w:rPr>
              <w:t>Қолда бар құрал-жабдықтар қазақ тілінде</w:t>
            </w:r>
          </w:p>
          <w:p>
            <w:pPr>
              <w:spacing w:after="20"/>
              <w:ind w:left="20"/>
              <w:jc w:val="both"/>
            </w:pPr>
            <w:r>
              <w:rPr>
                <w:rFonts w:ascii="Times New Roman"/>
                <w:b w:val="false"/>
                <w:i w:val="false"/>
                <w:color w:val="000000"/>
                <w:sz w:val="20"/>
              </w:rPr>
              <w:t>Қолда бар құрал-жабдықтар орыс тілінде</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Медициналық ұйымға дейін жүретін автобус маршруттары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Фельдшерлік-акушерлік пункттер (бұдан әрі-ФАП)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қаласының денсаулық сақтау басқармасы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Халықпен жұмыс жөніндегі байланыс телефондары</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телефоны кодпен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орыс тілінде</w:t>
            </w:r>
          </w:p>
          <w:p>
            <w:pPr>
              <w:spacing w:after="20"/>
              <w:ind w:left="20"/>
              <w:jc w:val="both"/>
            </w:pPr>
            <w:r>
              <w:rPr>
                <w:rFonts w:ascii="Times New Roman"/>
                <w:b w:val="false"/>
                <w:i w:val="false"/>
                <w:color w:val="000000"/>
                <w:sz w:val="20"/>
              </w:rPr>
              <w:t>Қолда бар құрал-жабдықтар қазақ тілінде</w:t>
            </w:r>
          </w:p>
          <w:p>
            <w:pPr>
              <w:spacing w:after="20"/>
              <w:ind w:left="20"/>
              <w:jc w:val="both"/>
            </w:pPr>
            <w:r>
              <w:rPr>
                <w:rFonts w:ascii="Times New Roman"/>
                <w:b w:val="false"/>
                <w:i w:val="false"/>
                <w:color w:val="000000"/>
                <w:sz w:val="20"/>
              </w:rPr>
              <w:t>Қолда бар құрал-жабдықтар орыс тілінде</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Медициналық ұйымға дейін жүретін автобус маршруттары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қаласының денсаулық сақтау басқармасы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Халықпен жұмыс жөніндегі байланыс телефондары</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телефоны кодпен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орыс тілінде</w:t>
            </w:r>
          </w:p>
          <w:p>
            <w:pPr>
              <w:spacing w:after="20"/>
              <w:ind w:left="20"/>
              <w:jc w:val="both"/>
            </w:pPr>
            <w:r>
              <w:rPr>
                <w:rFonts w:ascii="Times New Roman"/>
                <w:b w:val="false"/>
                <w:i w:val="false"/>
                <w:color w:val="000000"/>
                <w:sz w:val="20"/>
              </w:rPr>
              <w:t>Қолда бар құрал-жабдықтар қазақ тілінде</w:t>
            </w:r>
          </w:p>
          <w:p>
            <w:pPr>
              <w:spacing w:after="20"/>
              <w:ind w:left="20"/>
              <w:jc w:val="both"/>
            </w:pPr>
            <w:r>
              <w:rPr>
                <w:rFonts w:ascii="Times New Roman"/>
                <w:b w:val="false"/>
                <w:i w:val="false"/>
                <w:color w:val="000000"/>
                <w:sz w:val="20"/>
              </w:rPr>
              <w:t>Қолда бар құрал-жабдықтар орыс тілінде</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Медициналық ұйымға дейін жүретін автобус маршруттары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қаласының денсаулық сақтау басқармасы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Халықпен жұмыс жөніндегі байланыс телефондары</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телефоны кодпен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орыс тілінде</w:t>
            </w:r>
          </w:p>
          <w:p>
            <w:pPr>
              <w:spacing w:after="20"/>
              <w:ind w:left="20"/>
              <w:jc w:val="both"/>
            </w:pPr>
            <w:r>
              <w:rPr>
                <w:rFonts w:ascii="Times New Roman"/>
                <w:b w:val="false"/>
                <w:i w:val="false"/>
                <w:color w:val="000000"/>
                <w:sz w:val="20"/>
              </w:rPr>
              <w:t>Қолда бар құрал-жабдықтар қазақ тілінде</w:t>
            </w:r>
          </w:p>
          <w:p>
            <w:pPr>
              <w:spacing w:after="20"/>
              <w:ind w:left="20"/>
              <w:jc w:val="both"/>
            </w:pPr>
            <w:r>
              <w:rPr>
                <w:rFonts w:ascii="Times New Roman"/>
                <w:b w:val="false"/>
                <w:i w:val="false"/>
                <w:color w:val="000000"/>
                <w:sz w:val="20"/>
              </w:rPr>
              <w:t>Қолда бар құрал-жабдықтар орыс тілінде</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 xml:space="preserve">Медициналық ұйымға дейін жүретін автобус маршруттары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Дәріханалар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қаласының денсаулық сақтау басқармасы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Дәріхананың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Кодпен басшының телефоны (қабылдау бөлмесі)</w:t>
            </w:r>
          </w:p>
          <w:p>
            <w:pPr>
              <w:spacing w:after="20"/>
              <w:ind w:left="20"/>
              <w:jc w:val="both"/>
            </w:pPr>
            <w:r>
              <w:rPr>
                <w:rFonts w:ascii="Times New Roman"/>
                <w:b w:val="false"/>
                <w:i w:val="false"/>
                <w:color w:val="000000"/>
                <w:sz w:val="20"/>
              </w:rPr>
              <w:t>Дәріханаға дейін автобус маршруттарымен жүру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атауы қазақ тілінде</w:t>
            </w:r>
          </w:p>
          <w:p>
            <w:pPr>
              <w:spacing w:after="20"/>
              <w:ind w:left="20"/>
              <w:jc w:val="both"/>
            </w:pPr>
            <w:r>
              <w:rPr>
                <w:rFonts w:ascii="Times New Roman"/>
                <w:b w:val="false"/>
                <w:i w:val="false"/>
                <w:color w:val="000000"/>
                <w:sz w:val="20"/>
              </w:rPr>
              <w:t>Мектеп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Мектеп түрі</w:t>
            </w:r>
          </w:p>
          <w:p>
            <w:pPr>
              <w:spacing w:after="20"/>
              <w:ind w:left="20"/>
              <w:jc w:val="both"/>
            </w:pPr>
            <w:r>
              <w:rPr>
                <w:rFonts w:ascii="Times New Roman"/>
                <w:b w:val="false"/>
                <w:i w:val="false"/>
                <w:color w:val="000000"/>
                <w:sz w:val="20"/>
              </w:rPr>
              <w:t>Оқушылар саны (адам)</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Балабақшалар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атауы қазақ тілінде</w:t>
            </w:r>
          </w:p>
          <w:p>
            <w:pPr>
              <w:spacing w:after="20"/>
              <w:ind w:left="20"/>
              <w:jc w:val="both"/>
            </w:pPr>
            <w:r>
              <w:rPr>
                <w:rFonts w:ascii="Times New Roman"/>
                <w:b w:val="false"/>
                <w:i w:val="false"/>
                <w:color w:val="000000"/>
                <w:sz w:val="20"/>
              </w:rPr>
              <w:t>Балабақша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Балабақша түрі</w:t>
            </w:r>
          </w:p>
          <w:p>
            <w:pPr>
              <w:spacing w:after="20"/>
              <w:ind w:left="20"/>
              <w:jc w:val="both"/>
            </w:pPr>
            <w:r>
              <w:rPr>
                <w:rFonts w:ascii="Times New Roman"/>
                <w:b w:val="false"/>
                <w:i w:val="false"/>
                <w:color w:val="000000"/>
                <w:sz w:val="20"/>
              </w:rPr>
              <w:t>Тәрбиеленушілер саны (адам)</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және интернаттық ұйымдар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Білім алушылардың саны</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беру мекемелері (колледждер)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атауы қазақ тілінде</w:t>
            </w:r>
          </w:p>
          <w:p>
            <w:pPr>
              <w:spacing w:after="20"/>
              <w:ind w:left="20"/>
              <w:jc w:val="both"/>
            </w:pPr>
            <w:r>
              <w:rPr>
                <w:rFonts w:ascii="Times New Roman"/>
                <w:b w:val="false"/>
                <w:i w:val="false"/>
                <w:color w:val="000000"/>
                <w:sz w:val="20"/>
              </w:rPr>
              <w:t>Колледж атауы орыс тілінде</w:t>
            </w:r>
          </w:p>
          <w:p>
            <w:pPr>
              <w:spacing w:after="20"/>
              <w:ind w:left="20"/>
              <w:jc w:val="both"/>
            </w:pPr>
            <w:r>
              <w:rPr>
                <w:rFonts w:ascii="Times New Roman"/>
                <w:b w:val="false"/>
                <w:i w:val="false"/>
                <w:color w:val="000000"/>
                <w:sz w:val="20"/>
              </w:rPr>
              <w:t>Колледж түрі (мемлекеттік/жеке) қазақ тілінде</w:t>
            </w:r>
          </w:p>
          <w:p>
            <w:pPr>
              <w:spacing w:after="20"/>
              <w:ind w:left="20"/>
              <w:jc w:val="both"/>
            </w:pPr>
            <w:r>
              <w:rPr>
                <w:rFonts w:ascii="Times New Roman"/>
                <w:b w:val="false"/>
                <w:i w:val="false"/>
                <w:color w:val="000000"/>
                <w:sz w:val="20"/>
              </w:rPr>
              <w:t>Колледж түрі (мемлекеттік/жеке)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Мамандықтар қазақ тілінде</w:t>
            </w:r>
          </w:p>
          <w:p>
            <w:pPr>
              <w:spacing w:after="20"/>
              <w:ind w:left="20"/>
              <w:jc w:val="both"/>
            </w:pPr>
            <w:r>
              <w:rPr>
                <w:rFonts w:ascii="Times New Roman"/>
                <w:b w:val="false"/>
                <w:i w:val="false"/>
                <w:color w:val="000000"/>
                <w:sz w:val="20"/>
              </w:rPr>
              <w:t>Мамандықтар орыс тілінде</w:t>
            </w:r>
          </w:p>
          <w:p>
            <w:pPr>
              <w:spacing w:after="20"/>
              <w:ind w:left="20"/>
              <w:jc w:val="both"/>
            </w:pPr>
            <w:r>
              <w:rPr>
                <w:rFonts w:ascii="Times New Roman"/>
                <w:b w:val="false"/>
                <w:i w:val="false"/>
                <w:color w:val="000000"/>
                <w:sz w:val="20"/>
              </w:rPr>
              <w:t>Білім алушылардың саны</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білім беру ұйымдары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орындарының (бұдан әрі-ЖОО) тізбесі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отбасы, балалар және жастар істері жөніндегі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 қазақ тілінде</w:t>
            </w:r>
          </w:p>
          <w:p>
            <w:pPr>
              <w:spacing w:after="20"/>
              <w:ind w:left="20"/>
              <w:jc w:val="both"/>
            </w:pPr>
            <w:r>
              <w:rPr>
                <w:rFonts w:ascii="Times New Roman"/>
                <w:b w:val="false"/>
                <w:i w:val="false"/>
                <w:color w:val="000000"/>
                <w:sz w:val="20"/>
              </w:rPr>
              <w:t>ЖОО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Мамандықтар қазақ тілінде</w:t>
            </w:r>
          </w:p>
          <w:p>
            <w:pPr>
              <w:spacing w:after="20"/>
              <w:ind w:left="20"/>
              <w:jc w:val="both"/>
            </w:pPr>
            <w:r>
              <w:rPr>
                <w:rFonts w:ascii="Times New Roman"/>
                <w:b w:val="false"/>
                <w:i w:val="false"/>
                <w:color w:val="000000"/>
                <w:sz w:val="20"/>
              </w:rPr>
              <w:t>Мамандықтар орыс тілінде</w:t>
            </w:r>
          </w:p>
          <w:p>
            <w:pPr>
              <w:spacing w:after="20"/>
              <w:ind w:left="20"/>
              <w:jc w:val="both"/>
            </w:pPr>
            <w:r>
              <w:rPr>
                <w:rFonts w:ascii="Times New Roman"/>
                <w:b w:val="false"/>
                <w:i w:val="false"/>
                <w:color w:val="000000"/>
                <w:sz w:val="20"/>
              </w:rPr>
              <w:t>Білім алушылардың саны</w:t>
            </w:r>
          </w:p>
          <w:p>
            <w:pPr>
              <w:spacing w:after="20"/>
              <w:ind w:left="20"/>
              <w:jc w:val="both"/>
            </w:pPr>
            <w:r>
              <w:rPr>
                <w:rFonts w:ascii="Times New Roman"/>
                <w:b w:val="false"/>
                <w:i w:val="false"/>
                <w:color w:val="000000"/>
                <w:sz w:val="20"/>
              </w:rPr>
              <w:t>Елдімекеннің атауы қазақ тілінде</w:t>
            </w:r>
          </w:p>
          <w:p>
            <w:pPr>
              <w:spacing w:after="20"/>
              <w:ind w:left="20"/>
              <w:jc w:val="both"/>
            </w:pPr>
            <w:r>
              <w:rPr>
                <w:rFonts w:ascii="Times New Roman"/>
                <w:b w:val="false"/>
                <w:i w:val="false"/>
                <w:color w:val="000000"/>
                <w:sz w:val="20"/>
              </w:rPr>
              <w:t>Елдімекеннің атауы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орындарының статистикасы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отбасы, балалар және жастар істері жөніндегі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 қазақ тілінде</w:t>
            </w:r>
          </w:p>
          <w:p>
            <w:pPr>
              <w:spacing w:after="20"/>
              <w:ind w:left="20"/>
              <w:jc w:val="both"/>
            </w:pPr>
            <w:r>
              <w:rPr>
                <w:rFonts w:ascii="Times New Roman"/>
                <w:b w:val="false"/>
                <w:i w:val="false"/>
                <w:color w:val="000000"/>
                <w:sz w:val="20"/>
              </w:rPr>
              <w:t>ЖОО атауы орыс тілінде</w:t>
            </w:r>
          </w:p>
          <w:p>
            <w:pPr>
              <w:spacing w:after="20"/>
              <w:ind w:left="20"/>
              <w:jc w:val="both"/>
            </w:pPr>
            <w:r>
              <w:rPr>
                <w:rFonts w:ascii="Times New Roman"/>
                <w:b w:val="false"/>
                <w:i w:val="false"/>
                <w:color w:val="000000"/>
                <w:sz w:val="20"/>
              </w:rPr>
              <w:t>Студенттер саны (адам)</w:t>
            </w:r>
          </w:p>
          <w:p>
            <w:pPr>
              <w:spacing w:after="20"/>
              <w:ind w:left="20"/>
              <w:jc w:val="both"/>
            </w:pPr>
            <w:r>
              <w:rPr>
                <w:rFonts w:ascii="Times New Roman"/>
                <w:b w:val="false"/>
                <w:i w:val="false"/>
                <w:color w:val="000000"/>
                <w:sz w:val="20"/>
              </w:rPr>
              <w:t>Ағымдағы оқу жылында студенттер қабылданды</w:t>
            </w:r>
          </w:p>
          <w:p>
            <w:pPr>
              <w:spacing w:after="20"/>
              <w:ind w:left="20"/>
              <w:jc w:val="both"/>
            </w:pPr>
            <w:r>
              <w:rPr>
                <w:rFonts w:ascii="Times New Roman"/>
                <w:b w:val="false"/>
                <w:i w:val="false"/>
                <w:color w:val="000000"/>
                <w:sz w:val="20"/>
              </w:rPr>
              <w:t>Ағымдағы оқу жылында студенттер шығарылды</w:t>
            </w:r>
          </w:p>
          <w:p>
            <w:pPr>
              <w:spacing w:after="20"/>
              <w:ind w:left="20"/>
              <w:jc w:val="both"/>
            </w:pPr>
            <w:r>
              <w:rPr>
                <w:rFonts w:ascii="Times New Roman"/>
                <w:b w:val="false"/>
                <w:i w:val="false"/>
                <w:color w:val="000000"/>
                <w:sz w:val="20"/>
              </w:rPr>
              <w:t>Жатақхана саны</w:t>
            </w:r>
          </w:p>
          <w:p>
            <w:pPr>
              <w:spacing w:after="20"/>
              <w:ind w:left="20"/>
              <w:jc w:val="both"/>
            </w:pPr>
            <w:r>
              <w:rPr>
                <w:rFonts w:ascii="Times New Roman"/>
                <w:b w:val="false"/>
                <w:i w:val="false"/>
                <w:color w:val="000000"/>
                <w:sz w:val="20"/>
              </w:rPr>
              <w:t>Жатақханалардағы орын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ұйымдары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отбасы, балалар және жастар істері жөніндегі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мекемелері (сарайлар/мәдениет үйлері, цирк, хайуанаттар бағы)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мәдениет, тілдерді дамыту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мекемесінің атауы қазақ тілінде</w:t>
            </w:r>
          </w:p>
          <w:p>
            <w:pPr>
              <w:spacing w:after="20"/>
              <w:ind w:left="20"/>
              <w:jc w:val="both"/>
            </w:pPr>
            <w:r>
              <w:rPr>
                <w:rFonts w:ascii="Times New Roman"/>
                <w:b w:val="false"/>
                <w:i w:val="false"/>
                <w:color w:val="000000"/>
                <w:sz w:val="20"/>
              </w:rPr>
              <w:t>Мәдениет мекемесінің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Парктер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Парктің атауы қазақ тілінде</w:t>
            </w:r>
          </w:p>
          <w:p>
            <w:pPr>
              <w:spacing w:after="20"/>
              <w:ind w:left="20"/>
              <w:jc w:val="both"/>
            </w:pPr>
            <w:r>
              <w:rPr>
                <w:rFonts w:ascii="Times New Roman"/>
                <w:b w:val="false"/>
                <w:i w:val="false"/>
                <w:color w:val="000000"/>
                <w:sz w:val="20"/>
              </w:rPr>
              <w:t>Парктің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мәдениет, тілдерді дамыту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атауы қазақ тілінде</w:t>
            </w:r>
          </w:p>
          <w:p>
            <w:pPr>
              <w:spacing w:after="20"/>
              <w:ind w:left="20"/>
              <w:jc w:val="both"/>
            </w:pPr>
            <w:r>
              <w:rPr>
                <w:rFonts w:ascii="Times New Roman"/>
                <w:b w:val="false"/>
                <w:i w:val="false"/>
                <w:color w:val="000000"/>
                <w:sz w:val="20"/>
              </w:rPr>
              <w:t>Музейдің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мәдениет, тілдерді дамыту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атауы қазақ тілінде</w:t>
            </w:r>
          </w:p>
          <w:p>
            <w:pPr>
              <w:spacing w:after="20"/>
              <w:ind w:left="20"/>
              <w:jc w:val="both"/>
            </w:pPr>
            <w:r>
              <w:rPr>
                <w:rFonts w:ascii="Times New Roman"/>
                <w:b w:val="false"/>
                <w:i w:val="false"/>
                <w:color w:val="000000"/>
                <w:sz w:val="20"/>
              </w:rPr>
              <w:t>Кітапхана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Театрлар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мәдениет, тілдерді дамыту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Театрдың атауы қазақ тілінде</w:t>
            </w:r>
          </w:p>
          <w:p>
            <w:pPr>
              <w:spacing w:after="20"/>
              <w:ind w:left="20"/>
              <w:jc w:val="both"/>
            </w:pPr>
            <w:r>
              <w:rPr>
                <w:rFonts w:ascii="Times New Roman"/>
                <w:b w:val="false"/>
                <w:i w:val="false"/>
                <w:color w:val="000000"/>
                <w:sz w:val="20"/>
              </w:rPr>
              <w:t>Театрдың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Залдар саны</w:t>
            </w:r>
          </w:p>
          <w:p>
            <w:pPr>
              <w:spacing w:after="20"/>
              <w:ind w:left="20"/>
              <w:jc w:val="both"/>
            </w:pPr>
            <w:r>
              <w:rPr>
                <w:rFonts w:ascii="Times New Roman"/>
                <w:b w:val="false"/>
                <w:i w:val="false"/>
                <w:color w:val="000000"/>
                <w:sz w:val="20"/>
              </w:rPr>
              <w:t>Отыратын орындар саны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мәдениет, тілдерді дамыту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орынның атауы қазақ тілінде</w:t>
            </w:r>
          </w:p>
          <w:p>
            <w:pPr>
              <w:spacing w:after="20"/>
              <w:ind w:left="20"/>
              <w:jc w:val="both"/>
            </w:pPr>
            <w:r>
              <w:rPr>
                <w:rFonts w:ascii="Times New Roman"/>
                <w:b w:val="false"/>
                <w:i w:val="false"/>
                <w:color w:val="000000"/>
                <w:sz w:val="20"/>
              </w:rPr>
              <w:t>Көрнекті орынның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Сипаттамасы қазақ тілінде</w:t>
            </w:r>
          </w:p>
          <w:p>
            <w:pPr>
              <w:spacing w:after="20"/>
              <w:ind w:left="20"/>
              <w:jc w:val="both"/>
            </w:pPr>
            <w:r>
              <w:rPr>
                <w:rFonts w:ascii="Times New Roman"/>
                <w:b w:val="false"/>
                <w:i w:val="false"/>
                <w:color w:val="000000"/>
                <w:sz w:val="20"/>
              </w:rPr>
              <w:t>Сипаттамасы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Кинотеатрлар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мәдениет, тілдерді дамыту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 атауы қазақ тілінде</w:t>
            </w:r>
          </w:p>
          <w:p>
            <w:pPr>
              <w:spacing w:after="20"/>
              <w:ind w:left="20"/>
              <w:jc w:val="both"/>
            </w:pPr>
            <w:r>
              <w:rPr>
                <w:rFonts w:ascii="Times New Roman"/>
                <w:b w:val="false"/>
                <w:i w:val="false"/>
                <w:color w:val="000000"/>
                <w:sz w:val="20"/>
              </w:rPr>
              <w:t>Кинотеатр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Залдар саны</w:t>
            </w:r>
          </w:p>
          <w:p>
            <w:pPr>
              <w:spacing w:after="20"/>
              <w:ind w:left="20"/>
              <w:jc w:val="both"/>
            </w:pPr>
            <w:r>
              <w:rPr>
                <w:rFonts w:ascii="Times New Roman"/>
                <w:b w:val="false"/>
                <w:i w:val="false"/>
                <w:color w:val="000000"/>
                <w:sz w:val="20"/>
              </w:rPr>
              <w:t>Отыратын орындар саны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және мәдениет ескерткіштері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мәдениет, тілдерді дамыту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нысанның атауы қазақ тілінде</w:t>
            </w:r>
          </w:p>
          <w:p>
            <w:pPr>
              <w:spacing w:after="20"/>
              <w:ind w:left="20"/>
              <w:jc w:val="both"/>
            </w:pPr>
            <w:r>
              <w:rPr>
                <w:rFonts w:ascii="Times New Roman"/>
                <w:b w:val="false"/>
                <w:i w:val="false"/>
                <w:color w:val="000000"/>
                <w:sz w:val="20"/>
              </w:rPr>
              <w:t>Мәдени нысанның атауы орыс тілінде</w:t>
            </w:r>
          </w:p>
          <w:p>
            <w:pPr>
              <w:spacing w:after="20"/>
              <w:ind w:left="20"/>
              <w:jc w:val="both"/>
            </w:pPr>
            <w:r>
              <w:rPr>
                <w:rFonts w:ascii="Times New Roman"/>
                <w:b w:val="false"/>
                <w:i w:val="false"/>
                <w:color w:val="000000"/>
                <w:sz w:val="20"/>
              </w:rPr>
              <w:t>Ескерткіштің түрі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Жоспарланған мәдени іс-шаралар тізбесі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мәдениет, тілдерді дамыту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қазақ тілінде</w:t>
            </w:r>
          </w:p>
          <w:p>
            <w:pPr>
              <w:spacing w:after="20"/>
              <w:ind w:left="20"/>
              <w:jc w:val="both"/>
            </w:pPr>
            <w:r>
              <w:rPr>
                <w:rFonts w:ascii="Times New Roman"/>
                <w:b w:val="false"/>
                <w:i w:val="false"/>
                <w:color w:val="000000"/>
                <w:sz w:val="20"/>
              </w:rPr>
              <w:t>Іс-шараның атауы орыс тілінде</w:t>
            </w:r>
          </w:p>
          <w:p>
            <w:pPr>
              <w:spacing w:after="20"/>
              <w:ind w:left="20"/>
              <w:jc w:val="both"/>
            </w:pPr>
            <w:r>
              <w:rPr>
                <w:rFonts w:ascii="Times New Roman"/>
                <w:b w:val="false"/>
                <w:i w:val="false"/>
                <w:color w:val="000000"/>
                <w:sz w:val="20"/>
              </w:rPr>
              <w:t>Іс-шараның өткізілетін орны қазақ тілінде</w:t>
            </w:r>
          </w:p>
          <w:p>
            <w:pPr>
              <w:spacing w:after="20"/>
              <w:ind w:left="20"/>
              <w:jc w:val="both"/>
            </w:pPr>
            <w:r>
              <w:rPr>
                <w:rFonts w:ascii="Times New Roman"/>
                <w:b w:val="false"/>
                <w:i w:val="false"/>
                <w:color w:val="000000"/>
                <w:sz w:val="20"/>
              </w:rPr>
              <w:t>Іс-шараның өткізілетін орны орыс тілінде</w:t>
            </w:r>
          </w:p>
          <w:p>
            <w:pPr>
              <w:spacing w:after="20"/>
              <w:ind w:left="20"/>
              <w:jc w:val="both"/>
            </w:pPr>
            <w:r>
              <w:rPr>
                <w:rFonts w:ascii="Times New Roman"/>
                <w:b w:val="false"/>
                <w:i w:val="false"/>
                <w:color w:val="000000"/>
                <w:sz w:val="20"/>
              </w:rPr>
              <w:t>Іс-шараны өткізу күні мен уақыты</w:t>
            </w:r>
          </w:p>
          <w:p>
            <w:pPr>
              <w:spacing w:after="20"/>
              <w:ind w:left="20"/>
              <w:jc w:val="both"/>
            </w:pPr>
            <w:r>
              <w:rPr>
                <w:rFonts w:ascii="Times New Roman"/>
                <w:b w:val="false"/>
                <w:i w:val="false"/>
                <w:color w:val="000000"/>
                <w:sz w:val="20"/>
              </w:rPr>
              <w:t>Жауапты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объектілер (кешендер, стадиондар)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Стадионның атауы қазақ тілінде</w:t>
            </w:r>
          </w:p>
          <w:p>
            <w:pPr>
              <w:spacing w:after="20"/>
              <w:ind w:left="20"/>
              <w:jc w:val="both"/>
            </w:pPr>
            <w:r>
              <w:rPr>
                <w:rFonts w:ascii="Times New Roman"/>
                <w:b w:val="false"/>
                <w:i w:val="false"/>
                <w:color w:val="000000"/>
                <w:sz w:val="20"/>
              </w:rPr>
              <w:t>Стадионның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Отыратын орындар саны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мектебінің атауы қазақ тілінде</w:t>
            </w:r>
          </w:p>
          <w:p>
            <w:pPr>
              <w:spacing w:after="20"/>
              <w:ind w:left="20"/>
              <w:jc w:val="both"/>
            </w:pPr>
            <w:r>
              <w:rPr>
                <w:rFonts w:ascii="Times New Roman"/>
                <w:b w:val="false"/>
                <w:i w:val="false"/>
                <w:color w:val="000000"/>
                <w:sz w:val="20"/>
              </w:rPr>
              <w:t>Спорт мектебінің атауы орыс тілінде</w:t>
            </w:r>
          </w:p>
          <w:p>
            <w:pPr>
              <w:spacing w:after="20"/>
              <w:ind w:left="20"/>
              <w:jc w:val="both"/>
            </w:pPr>
            <w:r>
              <w:rPr>
                <w:rFonts w:ascii="Times New Roman"/>
                <w:b w:val="false"/>
                <w:i w:val="false"/>
                <w:color w:val="000000"/>
                <w:sz w:val="20"/>
              </w:rPr>
              <w:t>Спорт түрі қазақ тілінде</w:t>
            </w:r>
          </w:p>
          <w:p>
            <w:pPr>
              <w:spacing w:after="20"/>
              <w:ind w:left="20"/>
              <w:jc w:val="both"/>
            </w:pPr>
            <w:r>
              <w:rPr>
                <w:rFonts w:ascii="Times New Roman"/>
                <w:b w:val="false"/>
                <w:i w:val="false"/>
                <w:color w:val="000000"/>
                <w:sz w:val="20"/>
              </w:rPr>
              <w:t>Спорт түрі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жеке ұйымдар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Заң мәртебесі қазақ тілінде</w:t>
            </w:r>
          </w:p>
          <w:p>
            <w:pPr>
              <w:spacing w:after="20"/>
              <w:ind w:left="20"/>
              <w:jc w:val="both"/>
            </w:pPr>
            <w:r>
              <w:rPr>
                <w:rFonts w:ascii="Times New Roman"/>
                <w:b w:val="false"/>
                <w:i w:val="false"/>
                <w:color w:val="000000"/>
                <w:sz w:val="20"/>
              </w:rPr>
              <w:t>Заңды мәртебесі орыс тілінде</w:t>
            </w:r>
          </w:p>
          <w:p>
            <w:pPr>
              <w:spacing w:after="20"/>
              <w:ind w:left="20"/>
              <w:jc w:val="both"/>
            </w:pPr>
            <w:r>
              <w:rPr>
                <w:rFonts w:ascii="Times New Roman"/>
                <w:b w:val="false"/>
                <w:i w:val="false"/>
                <w:color w:val="000000"/>
                <w:sz w:val="20"/>
              </w:rPr>
              <w:t>Функционалдық мақсаты қазақ тілінде</w:t>
            </w:r>
          </w:p>
          <w:p>
            <w:pPr>
              <w:spacing w:after="20"/>
              <w:ind w:left="20"/>
              <w:jc w:val="both"/>
            </w:pPr>
            <w:r>
              <w:rPr>
                <w:rFonts w:ascii="Times New Roman"/>
                <w:b w:val="false"/>
                <w:i w:val="false"/>
                <w:color w:val="000000"/>
                <w:sz w:val="20"/>
              </w:rPr>
              <w:t>Функционалдық мақсаты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Спортшылардың оқу-жаттығу жиындары мен жарыстарына қатысу және өткізу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түрі қазақ тілінде</w:t>
            </w:r>
          </w:p>
          <w:p>
            <w:pPr>
              <w:spacing w:after="20"/>
              <w:ind w:left="20"/>
              <w:jc w:val="both"/>
            </w:pPr>
            <w:r>
              <w:rPr>
                <w:rFonts w:ascii="Times New Roman"/>
                <w:b w:val="false"/>
                <w:i w:val="false"/>
                <w:color w:val="000000"/>
                <w:sz w:val="20"/>
              </w:rPr>
              <w:t>Жарыс түрі орыс тілінде</w:t>
            </w:r>
          </w:p>
          <w:p>
            <w:pPr>
              <w:spacing w:after="20"/>
              <w:ind w:left="20"/>
              <w:jc w:val="both"/>
            </w:pPr>
            <w:r>
              <w:rPr>
                <w:rFonts w:ascii="Times New Roman"/>
                <w:b w:val="false"/>
                <w:i w:val="false"/>
                <w:color w:val="000000"/>
                <w:sz w:val="20"/>
              </w:rPr>
              <w:t>Қатысушылар саны</w:t>
            </w:r>
          </w:p>
          <w:p>
            <w:pPr>
              <w:spacing w:after="20"/>
              <w:ind w:left="20"/>
              <w:jc w:val="both"/>
            </w:pPr>
            <w:r>
              <w:rPr>
                <w:rFonts w:ascii="Times New Roman"/>
                <w:b w:val="false"/>
                <w:i w:val="false"/>
                <w:color w:val="000000"/>
                <w:sz w:val="20"/>
              </w:rPr>
              <w:t>Жеңімпаздар саны</w:t>
            </w:r>
          </w:p>
          <w:p>
            <w:pPr>
              <w:spacing w:after="20"/>
              <w:ind w:left="20"/>
              <w:jc w:val="both"/>
            </w:pPr>
            <w:r>
              <w:rPr>
                <w:rFonts w:ascii="Times New Roman"/>
                <w:b w:val="false"/>
                <w:i w:val="false"/>
                <w:color w:val="000000"/>
                <w:sz w:val="20"/>
              </w:rPr>
              <w:t>2 орын алған спортшылардың саны</w:t>
            </w:r>
          </w:p>
          <w:p>
            <w:pPr>
              <w:spacing w:after="20"/>
              <w:ind w:left="20"/>
              <w:jc w:val="both"/>
            </w:pPr>
            <w:r>
              <w:rPr>
                <w:rFonts w:ascii="Times New Roman"/>
                <w:b w:val="false"/>
                <w:i w:val="false"/>
                <w:color w:val="000000"/>
                <w:sz w:val="20"/>
              </w:rPr>
              <w:t>3 орын алған спортшылардың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аймақтары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аймағының атауы қазақ тілінде</w:t>
            </w:r>
          </w:p>
          <w:p>
            <w:pPr>
              <w:spacing w:after="20"/>
              <w:ind w:left="20"/>
              <w:jc w:val="both"/>
            </w:pPr>
            <w:r>
              <w:rPr>
                <w:rFonts w:ascii="Times New Roman"/>
                <w:b w:val="false"/>
                <w:i w:val="false"/>
                <w:color w:val="000000"/>
                <w:sz w:val="20"/>
              </w:rPr>
              <w:t>Демалыс аймағының атауы орыс тілінде</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Пайдалануға берілген жылы</w:t>
            </w:r>
          </w:p>
          <w:p>
            <w:pPr>
              <w:spacing w:after="20"/>
              <w:ind w:left="20"/>
              <w:jc w:val="both"/>
            </w:pPr>
            <w:r>
              <w:rPr>
                <w:rFonts w:ascii="Times New Roman"/>
                <w:b w:val="false"/>
                <w:i w:val="false"/>
                <w:color w:val="000000"/>
                <w:sz w:val="20"/>
              </w:rPr>
              <w:t>Маусымдылығы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Көрсетілетін қызмет түрлері қазақ тілінде</w:t>
            </w:r>
          </w:p>
          <w:p>
            <w:pPr>
              <w:spacing w:after="20"/>
              <w:ind w:left="20"/>
              <w:jc w:val="both"/>
            </w:pPr>
            <w:r>
              <w:rPr>
                <w:rFonts w:ascii="Times New Roman"/>
                <w:b w:val="false"/>
                <w:i w:val="false"/>
                <w:color w:val="000000"/>
                <w:sz w:val="20"/>
              </w:rPr>
              <w:t>Көрсетілетін қызмет түрлері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Қонақүйлер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үйдің атауы қазақ тілінде</w:t>
            </w:r>
          </w:p>
          <w:p>
            <w:pPr>
              <w:spacing w:after="20"/>
              <w:ind w:left="20"/>
              <w:jc w:val="both"/>
            </w:pPr>
            <w:r>
              <w:rPr>
                <w:rFonts w:ascii="Times New Roman"/>
                <w:b w:val="false"/>
                <w:i w:val="false"/>
                <w:color w:val="000000"/>
                <w:sz w:val="20"/>
              </w:rPr>
              <w:t>Қонақ үйдің атауы орыс тілінде</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 -жайы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Пайдалануға берілген жылы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Көрсетілетін қызмет түрлері қазақ тілінде</w:t>
            </w:r>
          </w:p>
          <w:p>
            <w:pPr>
              <w:spacing w:after="20"/>
              <w:ind w:left="20"/>
              <w:jc w:val="both"/>
            </w:pPr>
            <w:r>
              <w:rPr>
                <w:rFonts w:ascii="Times New Roman"/>
                <w:b w:val="false"/>
                <w:i w:val="false"/>
                <w:color w:val="000000"/>
                <w:sz w:val="20"/>
              </w:rPr>
              <w:t>Көрсетілетін қызмет түрлері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Туроператорлар (туристік объектілер және агенттіктер)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атауы қазақ тілінде</w:t>
            </w:r>
          </w:p>
          <w:p>
            <w:pPr>
              <w:spacing w:after="20"/>
              <w:ind w:left="20"/>
              <w:jc w:val="both"/>
            </w:pPr>
            <w:r>
              <w:rPr>
                <w:rFonts w:ascii="Times New Roman"/>
                <w:b w:val="false"/>
                <w:i w:val="false"/>
                <w:color w:val="000000"/>
                <w:sz w:val="20"/>
              </w:rPr>
              <w:t>Туроператордың атауы орыс тілінде</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Көрсетілетін қызмет түрлері қазақ тілінде</w:t>
            </w:r>
          </w:p>
          <w:p>
            <w:pPr>
              <w:spacing w:after="20"/>
              <w:ind w:left="20"/>
              <w:jc w:val="both"/>
            </w:pPr>
            <w:r>
              <w:rPr>
                <w:rFonts w:ascii="Times New Roman"/>
                <w:b w:val="false"/>
                <w:i w:val="false"/>
                <w:color w:val="000000"/>
                <w:sz w:val="20"/>
              </w:rPr>
              <w:t>Көрсетілетін қызмет түрлері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маршруттар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Туристік маршруттың атауы қазақ тілінде</w:t>
            </w:r>
          </w:p>
          <w:p>
            <w:pPr>
              <w:spacing w:after="20"/>
              <w:ind w:left="20"/>
              <w:jc w:val="both"/>
            </w:pPr>
            <w:r>
              <w:rPr>
                <w:rFonts w:ascii="Times New Roman"/>
                <w:b w:val="false"/>
                <w:i w:val="false"/>
                <w:color w:val="000000"/>
                <w:sz w:val="20"/>
              </w:rPr>
              <w:t>Туристік маршруттың атауы орыс тілінде</w:t>
            </w:r>
          </w:p>
          <w:p>
            <w:pPr>
              <w:spacing w:after="20"/>
              <w:ind w:left="20"/>
              <w:jc w:val="both"/>
            </w:pPr>
            <w:r>
              <w:rPr>
                <w:rFonts w:ascii="Times New Roman"/>
                <w:b w:val="false"/>
                <w:i w:val="false"/>
                <w:color w:val="000000"/>
                <w:sz w:val="20"/>
              </w:rPr>
              <w:t>Туристердің жүру жолы</w:t>
            </w:r>
          </w:p>
          <w:p>
            <w:pPr>
              <w:spacing w:after="20"/>
              <w:ind w:left="20"/>
              <w:jc w:val="both"/>
            </w:pPr>
            <w:r>
              <w:rPr>
                <w:rFonts w:ascii="Times New Roman"/>
                <w:b w:val="false"/>
                <w:i w:val="false"/>
                <w:color w:val="000000"/>
                <w:sz w:val="20"/>
              </w:rPr>
              <w:t>Туристік маршруттың ұзақтығы</w:t>
            </w:r>
          </w:p>
          <w:p>
            <w:pPr>
              <w:spacing w:after="20"/>
              <w:ind w:left="20"/>
              <w:jc w:val="both"/>
            </w:pPr>
            <w:r>
              <w:rPr>
                <w:rFonts w:ascii="Times New Roman"/>
                <w:b w:val="false"/>
                <w:i w:val="false"/>
                <w:color w:val="000000"/>
                <w:sz w:val="20"/>
              </w:rPr>
              <w:t>Туристік қызмет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субұрқақтары бойынша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Субұрқақтың атауы қазақ тілінде</w:t>
            </w:r>
          </w:p>
          <w:p>
            <w:pPr>
              <w:spacing w:after="20"/>
              <w:ind w:left="20"/>
              <w:jc w:val="both"/>
            </w:pPr>
            <w:r>
              <w:rPr>
                <w:rFonts w:ascii="Times New Roman"/>
                <w:b w:val="false"/>
                <w:i w:val="false"/>
                <w:color w:val="000000"/>
                <w:sz w:val="20"/>
              </w:rPr>
              <w:t>Субұрқақтың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тізбесі (қорықтар мен қаумалдар)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табиғи ресурстар және табиғат пайдалануды реттеу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Ауданы, гектар</w:t>
            </w:r>
          </w:p>
          <w:p>
            <w:pPr>
              <w:spacing w:after="20"/>
              <w:ind w:left="20"/>
              <w:jc w:val="both"/>
            </w:pPr>
            <w:r>
              <w:rPr>
                <w:rFonts w:ascii="Times New Roman"/>
                <w:b w:val="false"/>
                <w:i w:val="false"/>
                <w:color w:val="000000"/>
                <w:sz w:val="20"/>
              </w:rPr>
              <w:t>Жауапты бөлімше (кімнің қарауында)</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(бұдар әрі-БАҚ)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ішкі саясат және дін істері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атауы қазақ тілінде</w:t>
            </w:r>
          </w:p>
          <w:p>
            <w:pPr>
              <w:spacing w:after="20"/>
              <w:ind w:left="20"/>
              <w:jc w:val="both"/>
            </w:pPr>
            <w:r>
              <w:rPr>
                <w:rFonts w:ascii="Times New Roman"/>
                <w:b w:val="false"/>
                <w:i w:val="false"/>
                <w:color w:val="000000"/>
                <w:sz w:val="20"/>
              </w:rPr>
              <w:t>БАҚ атауы орыс тілінде</w:t>
            </w:r>
          </w:p>
          <w:p>
            <w:pPr>
              <w:spacing w:after="20"/>
              <w:ind w:left="20"/>
              <w:jc w:val="both"/>
            </w:pPr>
            <w:r>
              <w:rPr>
                <w:rFonts w:ascii="Times New Roman"/>
                <w:b w:val="false"/>
                <w:i w:val="false"/>
                <w:color w:val="000000"/>
                <w:sz w:val="20"/>
              </w:rPr>
              <w:t>Меншік иесінің атауы қазақ тілінде</w:t>
            </w:r>
          </w:p>
          <w:p>
            <w:pPr>
              <w:spacing w:after="20"/>
              <w:ind w:left="20"/>
              <w:jc w:val="both"/>
            </w:pPr>
            <w:r>
              <w:rPr>
                <w:rFonts w:ascii="Times New Roman"/>
                <w:b w:val="false"/>
                <w:i w:val="false"/>
                <w:color w:val="000000"/>
                <w:sz w:val="20"/>
              </w:rPr>
              <w:t>Меншік иесінің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 редактордың аты-жөні</w:t>
            </w:r>
          </w:p>
          <w:p>
            <w:pPr>
              <w:spacing w:after="20"/>
              <w:ind w:left="20"/>
              <w:jc w:val="both"/>
            </w:pPr>
            <w:r>
              <w:rPr>
                <w:rFonts w:ascii="Times New Roman"/>
                <w:b w:val="false"/>
                <w:i w:val="false"/>
                <w:color w:val="000000"/>
                <w:sz w:val="20"/>
              </w:rPr>
              <w:t>Тіл</w:t>
            </w:r>
          </w:p>
          <w:p>
            <w:pPr>
              <w:spacing w:after="20"/>
              <w:ind w:left="20"/>
              <w:jc w:val="both"/>
            </w:pPr>
            <w:r>
              <w:rPr>
                <w:rFonts w:ascii="Times New Roman"/>
                <w:b w:val="false"/>
                <w:i w:val="false"/>
                <w:color w:val="000000"/>
                <w:sz w:val="20"/>
              </w:rPr>
              <w:t>Кезеңділігі қазақ тілінде</w:t>
            </w:r>
          </w:p>
          <w:p>
            <w:pPr>
              <w:spacing w:after="20"/>
              <w:ind w:left="20"/>
              <w:jc w:val="both"/>
            </w:pPr>
            <w:r>
              <w:rPr>
                <w:rFonts w:ascii="Times New Roman"/>
                <w:b w:val="false"/>
                <w:i w:val="false"/>
                <w:color w:val="000000"/>
                <w:sz w:val="20"/>
              </w:rPr>
              <w:t>Кезеңділігі орыс тілінде</w:t>
            </w:r>
          </w:p>
          <w:p>
            <w:pPr>
              <w:spacing w:after="20"/>
              <w:ind w:left="20"/>
              <w:jc w:val="both"/>
            </w:pPr>
            <w:r>
              <w:rPr>
                <w:rFonts w:ascii="Times New Roman"/>
                <w:b w:val="false"/>
                <w:i w:val="false"/>
                <w:color w:val="000000"/>
                <w:sz w:val="20"/>
              </w:rPr>
              <w:t>Бағыты қазақ тіліндегі</w:t>
            </w:r>
          </w:p>
          <w:p>
            <w:pPr>
              <w:spacing w:after="20"/>
              <w:ind w:left="20"/>
              <w:jc w:val="both"/>
            </w:pPr>
            <w:r>
              <w:rPr>
                <w:rFonts w:ascii="Times New Roman"/>
                <w:b w:val="false"/>
                <w:i w:val="false"/>
                <w:color w:val="000000"/>
                <w:sz w:val="20"/>
              </w:rPr>
              <w:t>Бағыты орыс тіліндегі</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партиялардың филиалдары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ішкі саясат және дін істері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партиялардың филиалдарының атауы қазақ тілінде</w:t>
            </w:r>
          </w:p>
          <w:p>
            <w:pPr>
              <w:spacing w:after="20"/>
              <w:ind w:left="20"/>
              <w:jc w:val="both"/>
            </w:pPr>
            <w:r>
              <w:rPr>
                <w:rFonts w:ascii="Times New Roman"/>
                <w:b w:val="false"/>
                <w:i w:val="false"/>
                <w:color w:val="000000"/>
                <w:sz w:val="20"/>
              </w:rPr>
              <w:t>Саяси партиялардың филиалдарының атауы орыс тілінде</w:t>
            </w:r>
          </w:p>
          <w:p>
            <w:pPr>
              <w:spacing w:after="20"/>
              <w:ind w:left="20"/>
              <w:jc w:val="both"/>
            </w:pPr>
            <w:r>
              <w:rPr>
                <w:rFonts w:ascii="Times New Roman"/>
                <w:b w:val="false"/>
                <w:i w:val="false"/>
                <w:color w:val="000000"/>
                <w:sz w:val="20"/>
              </w:rPr>
              <w:t>Төрағаның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(бұдар әрі-ҮЕҰ)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ішкі саясат және дін істері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атауы қазақ тілінде</w:t>
            </w:r>
          </w:p>
          <w:p>
            <w:pPr>
              <w:spacing w:after="20"/>
              <w:ind w:left="20"/>
              <w:jc w:val="both"/>
            </w:pPr>
            <w:r>
              <w:rPr>
                <w:rFonts w:ascii="Times New Roman"/>
                <w:b w:val="false"/>
                <w:i w:val="false"/>
                <w:color w:val="000000"/>
                <w:sz w:val="20"/>
              </w:rPr>
              <w:t>ҮЕҰ атауы орыс тілінде</w:t>
            </w:r>
          </w:p>
          <w:p>
            <w:pPr>
              <w:spacing w:after="20"/>
              <w:ind w:left="20"/>
              <w:jc w:val="both"/>
            </w:pPr>
            <w:r>
              <w:rPr>
                <w:rFonts w:ascii="Times New Roman"/>
                <w:b w:val="false"/>
                <w:i w:val="false"/>
                <w:color w:val="000000"/>
                <w:sz w:val="20"/>
              </w:rPr>
              <w:t>Қазақ тіліндегі заң формасы</w:t>
            </w:r>
          </w:p>
          <w:p>
            <w:pPr>
              <w:spacing w:after="20"/>
              <w:ind w:left="20"/>
              <w:jc w:val="both"/>
            </w:pPr>
            <w:r>
              <w:rPr>
                <w:rFonts w:ascii="Times New Roman"/>
                <w:b w:val="false"/>
                <w:i w:val="false"/>
                <w:color w:val="000000"/>
                <w:sz w:val="20"/>
              </w:rPr>
              <w:t>Заң формасы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тіліндегі бағыт</w:t>
            </w:r>
          </w:p>
          <w:p>
            <w:pPr>
              <w:spacing w:after="20"/>
              <w:ind w:left="20"/>
              <w:jc w:val="both"/>
            </w:pPr>
            <w:r>
              <w:rPr>
                <w:rFonts w:ascii="Times New Roman"/>
                <w:b w:val="false"/>
                <w:i w:val="false"/>
                <w:color w:val="000000"/>
                <w:sz w:val="20"/>
              </w:rPr>
              <w:t>Орыс тіліндегі бағыт</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және тілдер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діни бірлестіктер және олардың филиалдары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ішкі саясат және дін істері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Рухани оқу орындары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ішкі саясат және дін істері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p>
          <w:p>
            <w:pPr>
              <w:spacing w:after="20"/>
              <w:ind w:left="20"/>
              <w:jc w:val="both"/>
            </w:pPr>
            <w:r>
              <w:rPr>
                <w:rFonts w:ascii="Times New Roman"/>
                <w:b w:val="false"/>
                <w:i w:val="false"/>
                <w:color w:val="000000"/>
                <w:sz w:val="20"/>
              </w:rPr>
              <w:t>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көрсетілетін қызметтердің түрлері</w:t>
            </w:r>
          </w:p>
          <w:p>
            <w:pPr>
              <w:spacing w:after="20"/>
              <w:ind w:left="20"/>
              <w:jc w:val="both"/>
            </w:pPr>
            <w:r>
              <w:rPr>
                <w:rFonts w:ascii="Times New Roman"/>
                <w:b w:val="false"/>
                <w:i w:val="false"/>
                <w:color w:val="000000"/>
                <w:sz w:val="20"/>
              </w:rPr>
              <w:t>Орыс тілінде көрсетілетін қызметтердің түрлері</w:t>
            </w:r>
          </w:p>
          <w:p>
            <w:pPr>
              <w:spacing w:after="20"/>
              <w:ind w:left="20"/>
              <w:jc w:val="both"/>
            </w:pPr>
            <w:r>
              <w:rPr>
                <w:rFonts w:ascii="Times New Roman"/>
                <w:b w:val="false"/>
                <w:i w:val="false"/>
                <w:color w:val="000000"/>
                <w:sz w:val="20"/>
              </w:rPr>
              <w:t>Білім алушылардың саны</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Ғибадат ғимараттары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ішкі саясат және дін істері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Сыйымдылығы</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Тілдерді дамыту және насихаттау бойынша өткізілетін іс-шаралар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мәдениет, тілдерді дамыту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қазақ тілінде</w:t>
            </w:r>
          </w:p>
          <w:p>
            <w:pPr>
              <w:spacing w:after="20"/>
              <w:ind w:left="20"/>
              <w:jc w:val="both"/>
            </w:pPr>
            <w:r>
              <w:rPr>
                <w:rFonts w:ascii="Times New Roman"/>
                <w:b w:val="false"/>
                <w:i w:val="false"/>
                <w:color w:val="000000"/>
                <w:sz w:val="20"/>
              </w:rPr>
              <w:t>Іс-шараның атауы орыс тілінде</w:t>
            </w:r>
          </w:p>
          <w:p>
            <w:pPr>
              <w:spacing w:after="20"/>
              <w:ind w:left="20"/>
              <w:jc w:val="both"/>
            </w:pPr>
            <w:r>
              <w:rPr>
                <w:rFonts w:ascii="Times New Roman"/>
                <w:b w:val="false"/>
                <w:i w:val="false"/>
                <w:color w:val="000000"/>
                <w:sz w:val="20"/>
              </w:rPr>
              <w:t>Өткізу күні</w:t>
            </w:r>
          </w:p>
          <w:p>
            <w:pPr>
              <w:spacing w:after="20"/>
              <w:ind w:left="20"/>
              <w:jc w:val="both"/>
            </w:pPr>
            <w:r>
              <w:rPr>
                <w:rFonts w:ascii="Times New Roman"/>
                <w:b w:val="false"/>
                <w:i w:val="false"/>
                <w:color w:val="000000"/>
                <w:sz w:val="20"/>
              </w:rPr>
              <w:t>Өтетін орны қазақ тілінде</w:t>
            </w:r>
          </w:p>
          <w:p>
            <w:pPr>
              <w:spacing w:after="20"/>
              <w:ind w:left="20"/>
              <w:jc w:val="both"/>
            </w:pPr>
            <w:r>
              <w:rPr>
                <w:rFonts w:ascii="Times New Roman"/>
                <w:b w:val="false"/>
                <w:i w:val="false"/>
                <w:color w:val="000000"/>
                <w:sz w:val="20"/>
              </w:rPr>
              <w:t>Өткізу орны орыс тілінде</w:t>
            </w:r>
          </w:p>
          <w:p>
            <w:pPr>
              <w:spacing w:after="20"/>
              <w:ind w:left="20"/>
              <w:jc w:val="both"/>
            </w:pP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 кәсіпкерлік қызметті жүзеге асыратын аттестатталған жеке және заңды тұлғалар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ауыл шаруашылығы және ветеринария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Аттестаттау нөмірі</w:t>
            </w:r>
          </w:p>
          <w:p>
            <w:pPr>
              <w:spacing w:after="20"/>
              <w:ind w:left="20"/>
              <w:jc w:val="both"/>
            </w:pPr>
            <w:r>
              <w:rPr>
                <w:rFonts w:ascii="Times New Roman"/>
                <w:b w:val="false"/>
                <w:i w:val="false"/>
                <w:color w:val="000000"/>
                <w:sz w:val="20"/>
              </w:rPr>
              <w:t>Берілген күні</w:t>
            </w:r>
          </w:p>
          <w:p>
            <w:pPr>
              <w:spacing w:after="20"/>
              <w:ind w:left="20"/>
              <w:jc w:val="both"/>
            </w:pPr>
            <w:r>
              <w:rPr>
                <w:rFonts w:ascii="Times New Roman"/>
                <w:b w:val="false"/>
                <w:i w:val="false"/>
                <w:color w:val="000000"/>
                <w:sz w:val="20"/>
              </w:rPr>
              <w:t>Қазақ тілінде көрсетілетін қызметтердің түрлері</w:t>
            </w:r>
          </w:p>
          <w:p>
            <w:pPr>
              <w:spacing w:after="20"/>
              <w:ind w:left="20"/>
              <w:jc w:val="both"/>
            </w:pPr>
            <w:r>
              <w:rPr>
                <w:rFonts w:ascii="Times New Roman"/>
                <w:b w:val="false"/>
                <w:i w:val="false"/>
                <w:color w:val="000000"/>
                <w:sz w:val="20"/>
              </w:rPr>
              <w:t>Орыс тілінде көрсетілетін қызметтердің түрлері</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объектілері (оның ішінде ет өңдейтін кәсіпорындар, орман және балық шаруашылығында өнімдер өндіретін кәсіпорындар)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ауыл шаруашылығы және ветеринария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Бизнес-сәйкестендіру нөмірі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көрсетілетін қызметтердің түрлері</w:t>
            </w:r>
          </w:p>
          <w:p>
            <w:pPr>
              <w:spacing w:after="20"/>
              <w:ind w:left="20"/>
              <w:jc w:val="both"/>
            </w:pPr>
            <w:r>
              <w:rPr>
                <w:rFonts w:ascii="Times New Roman"/>
                <w:b w:val="false"/>
                <w:i w:val="false"/>
                <w:color w:val="000000"/>
                <w:sz w:val="20"/>
              </w:rPr>
              <w:t>Орыс тілінде көрсетілетін қызметтердің түрлері</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жалпы өнімінің көлемі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ауыл шаруашылығы және ветеринария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Ауыл шаруашылығы өнімдерінің түрі қазақ тілінде</w:t>
            </w:r>
          </w:p>
          <w:p>
            <w:pPr>
              <w:spacing w:after="20"/>
              <w:ind w:left="20"/>
              <w:jc w:val="both"/>
            </w:pPr>
            <w:r>
              <w:rPr>
                <w:rFonts w:ascii="Times New Roman"/>
                <w:b w:val="false"/>
                <w:i w:val="false"/>
                <w:color w:val="000000"/>
                <w:sz w:val="20"/>
              </w:rPr>
              <w:t>Ауыл шаруашылығы өнімінің түрі орыс тілінде</w:t>
            </w:r>
          </w:p>
          <w:p>
            <w:pPr>
              <w:spacing w:after="20"/>
              <w:ind w:left="20"/>
              <w:jc w:val="both"/>
            </w:pPr>
            <w:r>
              <w:rPr>
                <w:rFonts w:ascii="Times New Roman"/>
                <w:b w:val="false"/>
                <w:i w:val="false"/>
                <w:color w:val="000000"/>
                <w:sz w:val="20"/>
              </w:rPr>
              <w:t>Өлшем бірлігі қазақ тілінде</w:t>
            </w:r>
          </w:p>
          <w:p>
            <w:pPr>
              <w:spacing w:after="20"/>
              <w:ind w:left="20"/>
              <w:jc w:val="both"/>
            </w:pPr>
            <w:r>
              <w:rPr>
                <w:rFonts w:ascii="Times New Roman"/>
                <w:b w:val="false"/>
                <w:i w:val="false"/>
                <w:color w:val="000000"/>
                <w:sz w:val="20"/>
              </w:rPr>
              <w:t>Өлшем бірлігі орыс тілінде</w:t>
            </w:r>
          </w:p>
          <w:p>
            <w:pPr>
              <w:spacing w:after="20"/>
              <w:ind w:left="20"/>
              <w:jc w:val="both"/>
            </w:pPr>
            <w:r>
              <w:rPr>
                <w:rFonts w:ascii="Times New Roman"/>
                <w:b w:val="false"/>
                <w:i w:val="false"/>
                <w:color w:val="000000"/>
                <w:sz w:val="20"/>
              </w:rPr>
              <w:t>Жалпы өнім көлемі</w:t>
            </w:r>
          </w:p>
          <w:p>
            <w:pPr>
              <w:spacing w:after="20"/>
              <w:ind w:left="20"/>
              <w:jc w:val="both"/>
            </w:pPr>
            <w:r>
              <w:rPr>
                <w:rFonts w:ascii="Times New Roman"/>
                <w:b w:val="false"/>
                <w:i w:val="false"/>
                <w:color w:val="000000"/>
                <w:sz w:val="20"/>
              </w:rPr>
              <w:t>Өткен жылмен салыстырғандағы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ет (тірі салмақта), сүт, жұмыртқа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ауыл шаруашылығы және ветеринария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Өнімнің атауы қазақ тілінде</w:t>
            </w:r>
          </w:p>
          <w:p>
            <w:pPr>
              <w:spacing w:after="20"/>
              <w:ind w:left="20"/>
              <w:jc w:val="both"/>
            </w:pPr>
            <w:r>
              <w:rPr>
                <w:rFonts w:ascii="Times New Roman"/>
                <w:b w:val="false"/>
                <w:i w:val="false"/>
                <w:color w:val="000000"/>
                <w:sz w:val="20"/>
              </w:rPr>
              <w:t>Өнімнің орыс тіліндегі атауы</w:t>
            </w:r>
          </w:p>
          <w:p>
            <w:pPr>
              <w:spacing w:after="20"/>
              <w:ind w:left="20"/>
              <w:jc w:val="both"/>
            </w:pPr>
            <w:r>
              <w:rPr>
                <w:rFonts w:ascii="Times New Roman"/>
                <w:b w:val="false"/>
                <w:i w:val="false"/>
                <w:color w:val="000000"/>
                <w:sz w:val="20"/>
              </w:rPr>
              <w:t>Қазақ тіліндегі өлшем бірлігі</w:t>
            </w:r>
          </w:p>
          <w:p>
            <w:pPr>
              <w:spacing w:after="20"/>
              <w:ind w:left="20"/>
              <w:jc w:val="both"/>
            </w:pPr>
            <w:r>
              <w:rPr>
                <w:rFonts w:ascii="Times New Roman"/>
                <w:b w:val="false"/>
                <w:i w:val="false"/>
                <w:color w:val="000000"/>
                <w:sz w:val="20"/>
              </w:rPr>
              <w:t>Өлшем бірлігі орыс тілінде</w:t>
            </w:r>
          </w:p>
          <w:p>
            <w:pPr>
              <w:spacing w:after="20"/>
              <w:ind w:left="20"/>
              <w:jc w:val="both"/>
            </w:pPr>
            <w:r>
              <w:rPr>
                <w:rFonts w:ascii="Times New Roman"/>
                <w:b w:val="false"/>
                <w:i w:val="false"/>
                <w:color w:val="000000"/>
                <w:sz w:val="20"/>
              </w:rPr>
              <w:t>Өндіріс көлемі</w:t>
            </w:r>
          </w:p>
          <w:p>
            <w:pPr>
              <w:spacing w:after="20"/>
              <w:ind w:left="20"/>
              <w:jc w:val="both"/>
            </w:pPr>
            <w:r>
              <w:rPr>
                <w:rFonts w:ascii="Times New Roman"/>
                <w:b w:val="false"/>
                <w:i w:val="false"/>
                <w:color w:val="000000"/>
                <w:sz w:val="20"/>
              </w:rPr>
              <w:t>Өткен жылмен салыстырғандағы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ауыл шаруашылығы және ветеринария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Саны (мың дана)</w:t>
            </w:r>
          </w:p>
          <w:p>
            <w:pPr>
              <w:spacing w:after="20"/>
              <w:ind w:left="20"/>
              <w:jc w:val="both"/>
            </w:pPr>
            <w:r>
              <w:rPr>
                <w:rFonts w:ascii="Times New Roman"/>
                <w:b w:val="false"/>
                <w:i w:val="false"/>
                <w:color w:val="000000"/>
                <w:sz w:val="20"/>
              </w:rPr>
              <w:t>Өткен жылмен салыстырғандағы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Жеміс-көкөніс өнімдерін өндіретін кәсіпорындар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ауыл шаруашылығы және ветеринария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Бизнес-сәйкестендіру нөмірі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көрсетілетін қызметтердің түрлері</w:t>
            </w:r>
          </w:p>
          <w:p>
            <w:pPr>
              <w:spacing w:after="20"/>
              <w:ind w:left="20"/>
              <w:jc w:val="both"/>
            </w:pPr>
            <w:r>
              <w:rPr>
                <w:rFonts w:ascii="Times New Roman"/>
                <w:b w:val="false"/>
                <w:i w:val="false"/>
                <w:color w:val="000000"/>
                <w:sz w:val="20"/>
              </w:rPr>
              <w:t>Орыс тілінде көрсетілетін қызметтердің түрлері</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тіліндегі</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бойынша ақпарат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қаржы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Нысан түрі қазақ тілінде</w:t>
            </w:r>
          </w:p>
          <w:p>
            <w:pPr>
              <w:spacing w:after="20"/>
              <w:ind w:left="20"/>
              <w:jc w:val="both"/>
            </w:pPr>
            <w:r>
              <w:rPr>
                <w:rFonts w:ascii="Times New Roman"/>
                <w:b w:val="false"/>
                <w:i w:val="false"/>
                <w:color w:val="000000"/>
                <w:sz w:val="20"/>
              </w:rPr>
              <w:t>Нысан түрі орыс тілінде</w:t>
            </w:r>
          </w:p>
          <w:p>
            <w:pPr>
              <w:spacing w:after="20"/>
              <w:ind w:left="20"/>
              <w:jc w:val="both"/>
            </w:pPr>
            <w:r>
              <w:rPr>
                <w:rFonts w:ascii="Times New Roman"/>
                <w:b w:val="false"/>
                <w:i w:val="false"/>
                <w:color w:val="000000"/>
                <w:sz w:val="20"/>
              </w:rPr>
              <w:t>Іске асырылған нысандардың атауы қазақ тілінде</w:t>
            </w:r>
          </w:p>
          <w:p>
            <w:pPr>
              <w:spacing w:after="20"/>
              <w:ind w:left="20"/>
              <w:jc w:val="both"/>
            </w:pPr>
            <w:r>
              <w:rPr>
                <w:rFonts w:ascii="Times New Roman"/>
                <w:b w:val="false"/>
                <w:i w:val="false"/>
                <w:color w:val="000000"/>
                <w:sz w:val="20"/>
              </w:rPr>
              <w:t>Іске асырылған нысандардың атауы орыс тілінде</w:t>
            </w:r>
          </w:p>
          <w:p>
            <w:pPr>
              <w:spacing w:after="20"/>
              <w:ind w:left="20"/>
              <w:jc w:val="both"/>
            </w:pPr>
            <w:r>
              <w:rPr>
                <w:rFonts w:ascii="Times New Roman"/>
                <w:b w:val="false"/>
                <w:i w:val="false"/>
                <w:color w:val="000000"/>
                <w:sz w:val="20"/>
              </w:rPr>
              <w:t>Қазақ тілінде іске асырылған нысандардың саны мен түрі</w:t>
            </w:r>
          </w:p>
          <w:p>
            <w:pPr>
              <w:spacing w:after="20"/>
              <w:ind w:left="20"/>
              <w:jc w:val="both"/>
            </w:pPr>
            <w:r>
              <w:rPr>
                <w:rFonts w:ascii="Times New Roman"/>
                <w:b w:val="false"/>
                <w:i w:val="false"/>
                <w:color w:val="000000"/>
                <w:sz w:val="20"/>
              </w:rPr>
              <w:t>Орыс тілінде іске асырылған объектілердің саны мен түрі</w:t>
            </w:r>
          </w:p>
          <w:p>
            <w:pPr>
              <w:spacing w:after="20"/>
              <w:ind w:left="20"/>
              <w:jc w:val="both"/>
            </w:pPr>
            <w:r>
              <w:rPr>
                <w:rFonts w:ascii="Times New Roman"/>
                <w:b w:val="false"/>
                <w:i w:val="false"/>
                <w:color w:val="000000"/>
                <w:sz w:val="20"/>
              </w:rPr>
              <w:t>Қазақ тілінде жүзеге асыру әдісі</w:t>
            </w:r>
          </w:p>
          <w:p>
            <w:pPr>
              <w:spacing w:after="20"/>
              <w:ind w:left="20"/>
              <w:jc w:val="both"/>
            </w:pPr>
            <w:r>
              <w:rPr>
                <w:rFonts w:ascii="Times New Roman"/>
                <w:b w:val="false"/>
                <w:i w:val="false"/>
                <w:color w:val="000000"/>
                <w:sz w:val="20"/>
              </w:rPr>
              <w:t>Орыс тілінде жүзеге асыру әдісі</w:t>
            </w:r>
          </w:p>
          <w:p>
            <w:pPr>
              <w:spacing w:after="20"/>
              <w:ind w:left="20"/>
              <w:jc w:val="both"/>
            </w:pPr>
            <w:r>
              <w:rPr>
                <w:rFonts w:ascii="Times New Roman"/>
                <w:b w:val="false"/>
                <w:i w:val="false"/>
                <w:color w:val="000000"/>
                <w:sz w:val="20"/>
              </w:rPr>
              <w:t>Жалпы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мүліктік жалдауға және сенімгерлік басқаруға беру бойынша ақпарат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қаржы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Шарттар саны</w:t>
            </w:r>
          </w:p>
          <w:p>
            <w:pPr>
              <w:spacing w:after="20"/>
              <w:ind w:left="20"/>
              <w:jc w:val="both"/>
            </w:pPr>
            <w:r>
              <w:rPr>
                <w:rFonts w:ascii="Times New Roman"/>
                <w:b w:val="false"/>
                <w:i w:val="false"/>
                <w:color w:val="000000"/>
                <w:sz w:val="20"/>
              </w:rPr>
              <w:t>Ауданы (шаршы метр)</w:t>
            </w:r>
          </w:p>
          <w:p>
            <w:pPr>
              <w:spacing w:after="20"/>
              <w:ind w:left="20"/>
              <w:jc w:val="both"/>
            </w:pPr>
            <w:r>
              <w:rPr>
                <w:rFonts w:ascii="Times New Roman"/>
                <w:b w:val="false"/>
                <w:i w:val="false"/>
                <w:color w:val="000000"/>
                <w:sz w:val="20"/>
              </w:rPr>
              <w:t>Жоспарланған түсімдер (мың теңге)</w:t>
            </w:r>
          </w:p>
          <w:p>
            <w:pPr>
              <w:spacing w:after="20"/>
              <w:ind w:left="20"/>
              <w:jc w:val="both"/>
            </w:pPr>
            <w:r>
              <w:rPr>
                <w:rFonts w:ascii="Times New Roman"/>
                <w:b w:val="false"/>
                <w:i w:val="false"/>
                <w:color w:val="000000"/>
                <w:sz w:val="20"/>
              </w:rPr>
              <w:t>Нақты түсімдер (мың теңге)</w:t>
            </w:r>
          </w:p>
          <w:p>
            <w:pPr>
              <w:spacing w:after="20"/>
              <w:ind w:left="20"/>
              <w:jc w:val="both"/>
            </w:pPr>
            <w:r>
              <w:rPr>
                <w:rFonts w:ascii="Times New Roman"/>
                <w:b w:val="false"/>
                <w:i w:val="false"/>
                <w:color w:val="000000"/>
                <w:sz w:val="20"/>
              </w:rPr>
              <w:t>Орындау % (жалпы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меншік объектілерін сенімгерлік басқаруға және жалға алуға конкурстар туралы мәліметтер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қаржы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Объектінің атауы қазақ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Өтініш берушілер саны</w:t>
            </w:r>
          </w:p>
          <w:p>
            <w:pPr>
              <w:spacing w:after="20"/>
              <w:ind w:left="20"/>
              <w:jc w:val="both"/>
            </w:pPr>
            <w:r>
              <w:rPr>
                <w:rFonts w:ascii="Times New Roman"/>
                <w:b w:val="false"/>
                <w:i w:val="false"/>
                <w:color w:val="000000"/>
                <w:sz w:val="20"/>
              </w:rPr>
              <w:t>Нарықтық құны, тенге</w:t>
            </w:r>
          </w:p>
          <w:p>
            <w:pPr>
              <w:spacing w:after="20"/>
              <w:ind w:left="20"/>
              <w:jc w:val="both"/>
            </w:pPr>
            <w:r>
              <w:rPr>
                <w:rFonts w:ascii="Times New Roman"/>
                <w:b w:val="false"/>
                <w:i w:val="false"/>
                <w:color w:val="000000"/>
                <w:sz w:val="20"/>
              </w:rPr>
              <w:t>Теңгерімдік құны</w:t>
            </w:r>
          </w:p>
          <w:p>
            <w:pPr>
              <w:spacing w:after="20"/>
              <w:ind w:left="20"/>
              <w:jc w:val="both"/>
            </w:pPr>
            <w:r>
              <w:rPr>
                <w:rFonts w:ascii="Times New Roman"/>
                <w:b w:val="false"/>
                <w:i w:val="false"/>
                <w:color w:val="000000"/>
                <w:sz w:val="20"/>
              </w:rPr>
              <w:t>Сауда-саттықты өткізу күні, уақыты және орны</w:t>
            </w:r>
          </w:p>
          <w:p>
            <w:pPr>
              <w:spacing w:after="20"/>
              <w:ind w:left="20"/>
              <w:jc w:val="both"/>
            </w:pPr>
            <w:r>
              <w:rPr>
                <w:rFonts w:ascii="Times New Roman"/>
                <w:b w:val="false"/>
                <w:i w:val="false"/>
                <w:color w:val="000000"/>
                <w:sz w:val="20"/>
              </w:rPr>
              <w:t>Сенімгерлік басқаруға беру мерзімі</w:t>
            </w:r>
          </w:p>
          <w:p>
            <w:pPr>
              <w:spacing w:after="20"/>
              <w:ind w:left="20"/>
              <w:jc w:val="both"/>
            </w:pPr>
            <w:r>
              <w:rPr>
                <w:rFonts w:ascii="Times New Roman"/>
                <w:b w:val="false"/>
                <w:i w:val="false"/>
                <w:color w:val="000000"/>
                <w:sz w:val="20"/>
              </w:rPr>
              <w:t>(нақтылау бойынша әрбір)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мақсаттағы объектілерді салу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орыс тілінде</w:t>
            </w:r>
          </w:p>
          <w:p>
            <w:pPr>
              <w:spacing w:after="20"/>
              <w:ind w:left="20"/>
              <w:jc w:val="both"/>
            </w:pPr>
            <w:r>
              <w:rPr>
                <w:rFonts w:ascii="Times New Roman"/>
                <w:b w:val="false"/>
                <w:i w:val="false"/>
                <w:color w:val="000000"/>
                <w:sz w:val="20"/>
              </w:rPr>
              <w:t>Объектінің атауы қазақ тілінде</w:t>
            </w:r>
          </w:p>
          <w:p>
            <w:pPr>
              <w:spacing w:after="20"/>
              <w:ind w:left="20"/>
              <w:jc w:val="both"/>
            </w:pPr>
            <w:r>
              <w:rPr>
                <w:rFonts w:ascii="Times New Roman"/>
                <w:b w:val="false"/>
                <w:i w:val="false"/>
                <w:color w:val="000000"/>
                <w:sz w:val="20"/>
              </w:rPr>
              <w:t>Құрылыс алаңы</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Құрылыстың басталуы</w:t>
            </w:r>
          </w:p>
          <w:p>
            <w:pPr>
              <w:spacing w:after="20"/>
              <w:ind w:left="20"/>
              <w:jc w:val="both"/>
            </w:pPr>
            <w:r>
              <w:rPr>
                <w:rFonts w:ascii="Times New Roman"/>
                <w:b w:val="false"/>
                <w:i w:val="false"/>
                <w:color w:val="000000"/>
                <w:sz w:val="20"/>
              </w:rPr>
              <w:t>Жоспарланған пайдалану күні</w:t>
            </w:r>
          </w:p>
          <w:p>
            <w:pPr>
              <w:spacing w:after="20"/>
              <w:ind w:left="20"/>
              <w:jc w:val="both"/>
            </w:pPr>
            <w:r>
              <w:rPr>
                <w:rFonts w:ascii="Times New Roman"/>
                <w:b w:val="false"/>
                <w:i w:val="false"/>
                <w:color w:val="000000"/>
                <w:sz w:val="20"/>
              </w:rPr>
              <w:t>Тапсырыс беруші орыс тілінде</w:t>
            </w:r>
          </w:p>
          <w:p>
            <w:pPr>
              <w:spacing w:after="20"/>
              <w:ind w:left="20"/>
              <w:jc w:val="both"/>
            </w:pPr>
            <w:r>
              <w:rPr>
                <w:rFonts w:ascii="Times New Roman"/>
                <w:b w:val="false"/>
                <w:i w:val="false"/>
                <w:color w:val="000000"/>
                <w:sz w:val="20"/>
              </w:rPr>
              <w:t>Тапсырыс беруші қазақ тілінде</w:t>
            </w:r>
          </w:p>
          <w:p>
            <w:pPr>
              <w:spacing w:after="20"/>
              <w:ind w:left="20"/>
              <w:jc w:val="both"/>
            </w:pPr>
            <w:r>
              <w:rPr>
                <w:rFonts w:ascii="Times New Roman"/>
                <w:b w:val="false"/>
                <w:i w:val="false"/>
                <w:color w:val="000000"/>
                <w:sz w:val="20"/>
              </w:rPr>
              <w:t>Құрылыс компаниясы (мердігерлік ұйым) орыс тілінде</w:t>
            </w:r>
          </w:p>
          <w:p>
            <w:pPr>
              <w:spacing w:after="20"/>
              <w:ind w:left="20"/>
              <w:jc w:val="both"/>
            </w:pPr>
            <w:r>
              <w:rPr>
                <w:rFonts w:ascii="Times New Roman"/>
                <w:b w:val="false"/>
                <w:i w:val="false"/>
                <w:color w:val="000000"/>
                <w:sz w:val="20"/>
              </w:rPr>
              <w:t>Құрылыс компаниясы (мердігерлік ұйым) қазақ тілінде</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Электрондық пошта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орыс тілінде</w:t>
            </w:r>
          </w:p>
          <w:p>
            <w:pPr>
              <w:spacing w:after="20"/>
              <w:ind w:left="20"/>
              <w:jc w:val="both"/>
            </w:pPr>
            <w:r>
              <w:rPr>
                <w:rFonts w:ascii="Times New Roman"/>
                <w:b w:val="false"/>
                <w:i w:val="false"/>
                <w:color w:val="000000"/>
                <w:sz w:val="20"/>
              </w:rPr>
              <w:t>Объектінің атауы қазақ тілінде</w:t>
            </w:r>
          </w:p>
          <w:p>
            <w:pPr>
              <w:spacing w:after="20"/>
              <w:ind w:left="20"/>
              <w:jc w:val="both"/>
            </w:pPr>
            <w:r>
              <w:rPr>
                <w:rFonts w:ascii="Times New Roman"/>
                <w:b w:val="false"/>
                <w:i w:val="false"/>
                <w:color w:val="000000"/>
                <w:sz w:val="20"/>
              </w:rPr>
              <w:t>Құрылыс алаңы</w:t>
            </w:r>
          </w:p>
          <w:p>
            <w:pPr>
              <w:spacing w:after="20"/>
              <w:ind w:left="20"/>
              <w:jc w:val="both"/>
            </w:pPr>
            <w:r>
              <w:rPr>
                <w:rFonts w:ascii="Times New Roman"/>
                <w:b w:val="false"/>
                <w:i w:val="false"/>
                <w:color w:val="000000"/>
                <w:sz w:val="20"/>
              </w:rPr>
              <w:t>Қабаттар саны</w:t>
            </w:r>
          </w:p>
          <w:p>
            <w:pPr>
              <w:spacing w:after="20"/>
              <w:ind w:left="20"/>
              <w:jc w:val="both"/>
            </w:pPr>
            <w:r>
              <w:rPr>
                <w:rFonts w:ascii="Times New Roman"/>
                <w:b w:val="false"/>
                <w:i w:val="false"/>
                <w:color w:val="000000"/>
                <w:sz w:val="20"/>
              </w:rPr>
              <w:t>Пәтер саны</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Құрылыстың басталуы</w:t>
            </w:r>
          </w:p>
          <w:p>
            <w:pPr>
              <w:spacing w:after="20"/>
              <w:ind w:left="20"/>
              <w:jc w:val="both"/>
            </w:pPr>
            <w:r>
              <w:rPr>
                <w:rFonts w:ascii="Times New Roman"/>
                <w:b w:val="false"/>
                <w:i w:val="false"/>
                <w:color w:val="000000"/>
                <w:sz w:val="20"/>
              </w:rPr>
              <w:t>Жоспарланған пайдалану күні</w:t>
            </w:r>
          </w:p>
          <w:p>
            <w:pPr>
              <w:spacing w:after="20"/>
              <w:ind w:left="20"/>
              <w:jc w:val="both"/>
            </w:pPr>
            <w:r>
              <w:rPr>
                <w:rFonts w:ascii="Times New Roman"/>
                <w:b w:val="false"/>
                <w:i w:val="false"/>
                <w:color w:val="000000"/>
                <w:sz w:val="20"/>
              </w:rPr>
              <w:t>Тапсырыс беруші орыс тілінде</w:t>
            </w:r>
          </w:p>
          <w:p>
            <w:pPr>
              <w:spacing w:after="20"/>
              <w:ind w:left="20"/>
              <w:jc w:val="both"/>
            </w:pPr>
            <w:r>
              <w:rPr>
                <w:rFonts w:ascii="Times New Roman"/>
                <w:b w:val="false"/>
                <w:i w:val="false"/>
                <w:color w:val="000000"/>
                <w:sz w:val="20"/>
              </w:rPr>
              <w:t>Тапсырыс беруші қазақ тілінде</w:t>
            </w:r>
          </w:p>
          <w:p>
            <w:pPr>
              <w:spacing w:after="20"/>
              <w:ind w:left="20"/>
              <w:jc w:val="both"/>
            </w:pPr>
            <w:r>
              <w:rPr>
                <w:rFonts w:ascii="Times New Roman"/>
                <w:b w:val="false"/>
                <w:i w:val="false"/>
                <w:color w:val="000000"/>
                <w:sz w:val="20"/>
              </w:rPr>
              <w:t>Құрылыс компаниясы (мердігерлік ұйым) орыс тілінде</w:t>
            </w:r>
          </w:p>
          <w:p>
            <w:pPr>
              <w:spacing w:after="20"/>
              <w:ind w:left="20"/>
              <w:jc w:val="both"/>
            </w:pPr>
            <w:r>
              <w:rPr>
                <w:rFonts w:ascii="Times New Roman"/>
                <w:b w:val="false"/>
                <w:i w:val="false"/>
                <w:color w:val="000000"/>
                <w:sz w:val="20"/>
              </w:rPr>
              <w:t>Құрылыс компаниясы (мердігерлік ұйым) қазақ тілінде</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Электрондық пошта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салу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орыс тілінде</w:t>
            </w:r>
          </w:p>
          <w:p>
            <w:pPr>
              <w:spacing w:after="20"/>
              <w:ind w:left="20"/>
              <w:jc w:val="both"/>
            </w:pPr>
            <w:r>
              <w:rPr>
                <w:rFonts w:ascii="Times New Roman"/>
                <w:b w:val="false"/>
                <w:i w:val="false"/>
                <w:color w:val="000000"/>
                <w:sz w:val="20"/>
              </w:rPr>
              <w:t>Объектінің атауы қазақ тілінде</w:t>
            </w:r>
          </w:p>
          <w:p>
            <w:pPr>
              <w:spacing w:after="20"/>
              <w:ind w:left="20"/>
              <w:jc w:val="both"/>
            </w:pPr>
            <w:r>
              <w:rPr>
                <w:rFonts w:ascii="Times New Roman"/>
                <w:b w:val="false"/>
                <w:i w:val="false"/>
                <w:color w:val="000000"/>
                <w:sz w:val="20"/>
              </w:rPr>
              <w:t>Құрылыс алаңы</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Құрылыстың басталуы</w:t>
            </w:r>
          </w:p>
          <w:p>
            <w:pPr>
              <w:spacing w:after="20"/>
              <w:ind w:left="20"/>
              <w:jc w:val="both"/>
            </w:pPr>
            <w:r>
              <w:rPr>
                <w:rFonts w:ascii="Times New Roman"/>
                <w:b w:val="false"/>
                <w:i w:val="false"/>
                <w:color w:val="000000"/>
                <w:sz w:val="20"/>
              </w:rPr>
              <w:t>Жоспарланған пайдалану күні</w:t>
            </w:r>
          </w:p>
          <w:p>
            <w:pPr>
              <w:spacing w:after="20"/>
              <w:ind w:left="20"/>
              <w:jc w:val="both"/>
            </w:pPr>
            <w:r>
              <w:rPr>
                <w:rFonts w:ascii="Times New Roman"/>
                <w:b w:val="false"/>
                <w:i w:val="false"/>
                <w:color w:val="000000"/>
                <w:sz w:val="20"/>
              </w:rPr>
              <w:t>Тапсырыс беруші орыс тілінде</w:t>
            </w:r>
          </w:p>
          <w:p>
            <w:pPr>
              <w:spacing w:after="20"/>
              <w:ind w:left="20"/>
              <w:jc w:val="both"/>
            </w:pPr>
            <w:r>
              <w:rPr>
                <w:rFonts w:ascii="Times New Roman"/>
                <w:b w:val="false"/>
                <w:i w:val="false"/>
                <w:color w:val="000000"/>
                <w:sz w:val="20"/>
              </w:rPr>
              <w:t>Тапсырыс беруші қазақ тілінде</w:t>
            </w:r>
          </w:p>
          <w:p>
            <w:pPr>
              <w:spacing w:after="20"/>
              <w:ind w:left="20"/>
              <w:jc w:val="both"/>
            </w:pPr>
            <w:r>
              <w:rPr>
                <w:rFonts w:ascii="Times New Roman"/>
                <w:b w:val="false"/>
                <w:i w:val="false"/>
                <w:color w:val="000000"/>
                <w:sz w:val="20"/>
              </w:rPr>
              <w:t>Құрылыс компаниясы (мердігерлік ұйым) орыс тілінде</w:t>
            </w:r>
          </w:p>
          <w:p>
            <w:pPr>
              <w:spacing w:after="20"/>
              <w:ind w:left="20"/>
              <w:jc w:val="both"/>
            </w:pPr>
            <w:r>
              <w:rPr>
                <w:rFonts w:ascii="Times New Roman"/>
                <w:b w:val="false"/>
                <w:i w:val="false"/>
                <w:color w:val="000000"/>
                <w:sz w:val="20"/>
              </w:rPr>
              <w:t>Құрылыс компаниясы (мердігерлік ұйым) қазақ тілінде</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Электрондық пошта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тұрғын үйдің шаршы метрінің көлемі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Коммерциялық тұрғын үй, мың м2</w:t>
            </w:r>
          </w:p>
          <w:p>
            <w:pPr>
              <w:spacing w:after="20"/>
              <w:ind w:left="20"/>
              <w:jc w:val="both"/>
            </w:pPr>
            <w:r>
              <w:rPr>
                <w:rFonts w:ascii="Times New Roman"/>
                <w:b w:val="false"/>
                <w:i w:val="false"/>
                <w:color w:val="000000"/>
                <w:sz w:val="20"/>
              </w:rPr>
              <w:t>Жергілікті атқарушы орган кезекте тұрғандар үшін жалға берілетін тұрғын үй, мың м2</w:t>
            </w:r>
          </w:p>
          <w:p>
            <w:pPr>
              <w:spacing w:after="20"/>
              <w:ind w:left="20"/>
              <w:jc w:val="both"/>
            </w:pPr>
            <w:r>
              <w:rPr>
                <w:rFonts w:ascii="Times New Roman"/>
                <w:b w:val="false"/>
                <w:i w:val="false"/>
                <w:color w:val="000000"/>
                <w:sz w:val="20"/>
              </w:rPr>
              <w:t>Жеке тұрғын үй құрылысы, мың м2</w:t>
            </w:r>
          </w:p>
          <w:p>
            <w:pPr>
              <w:spacing w:after="20"/>
              <w:ind w:left="20"/>
              <w:jc w:val="both"/>
            </w:pPr>
            <w:r>
              <w:rPr>
                <w:rFonts w:ascii="Times New Roman"/>
                <w:b w:val="false"/>
                <w:i w:val="false"/>
                <w:color w:val="000000"/>
                <w:sz w:val="20"/>
              </w:rPr>
              <w:t>Пайдалануға берілген тұрғын үйдің жалпы алаңы, мың м2</w:t>
            </w:r>
          </w:p>
          <w:p>
            <w:pPr>
              <w:spacing w:after="20"/>
              <w:ind w:left="20"/>
              <w:jc w:val="both"/>
            </w:pPr>
            <w:r>
              <w:rPr>
                <w:rFonts w:ascii="Times New Roman"/>
                <w:b w:val="false"/>
                <w:i w:val="false"/>
                <w:color w:val="000000"/>
                <w:sz w:val="20"/>
              </w:rPr>
              <w:t>Барлық санаттар үшін Тұрғын үй құрылыс жинақ жүйесі арқылы несиелік тұрғын үй, мың м2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бойынша статистикалық мәліметтер (кен өндіру өнеркәсібі және карьерлерді қазу көлемі, өзге де металл емес минералдық өнім көлемі, өзге де металл емес минералдық өнім көлемі, жеңіл өнеркәсіп өнімінің көлемі, машина жасау өнімінің көлемі, металлургия өнеркәсібі өнімінің көлемі, дайын металл бұйымдарының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индустриалды-инновациялық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көрсеткіш қазақ тілінде</w:t>
            </w:r>
          </w:p>
          <w:p>
            <w:pPr>
              <w:spacing w:after="20"/>
              <w:ind w:left="20"/>
              <w:jc w:val="both"/>
            </w:pPr>
            <w:r>
              <w:rPr>
                <w:rFonts w:ascii="Times New Roman"/>
                <w:b w:val="false"/>
                <w:i w:val="false"/>
                <w:color w:val="000000"/>
                <w:sz w:val="20"/>
              </w:rPr>
              <w:t>Статистикалық көрсеткіш орыс тілінде</w:t>
            </w:r>
          </w:p>
          <w:p>
            <w:pPr>
              <w:spacing w:after="20"/>
              <w:ind w:left="20"/>
              <w:jc w:val="both"/>
            </w:pPr>
            <w:r>
              <w:rPr>
                <w:rFonts w:ascii="Times New Roman"/>
                <w:b w:val="false"/>
                <w:i w:val="false"/>
                <w:color w:val="000000"/>
                <w:sz w:val="20"/>
              </w:rPr>
              <w:t>Кезең</w:t>
            </w:r>
          </w:p>
          <w:p>
            <w:pPr>
              <w:spacing w:after="20"/>
              <w:ind w:left="20"/>
              <w:jc w:val="both"/>
            </w:pPr>
            <w:r>
              <w:rPr>
                <w:rFonts w:ascii="Times New Roman"/>
                <w:b w:val="false"/>
                <w:i w:val="false"/>
                <w:color w:val="000000"/>
                <w:sz w:val="20"/>
              </w:rPr>
              <w:t>Өлшем бірлігі қазақ тілінде</w:t>
            </w:r>
          </w:p>
          <w:p>
            <w:pPr>
              <w:spacing w:after="20"/>
              <w:ind w:left="20"/>
              <w:jc w:val="both"/>
            </w:pPr>
            <w:r>
              <w:rPr>
                <w:rFonts w:ascii="Times New Roman"/>
                <w:b w:val="false"/>
                <w:i w:val="false"/>
                <w:color w:val="000000"/>
                <w:sz w:val="20"/>
              </w:rPr>
              <w:t>Өлшем бірлігі орыс тілінде</w:t>
            </w:r>
          </w:p>
          <w:p>
            <w:pPr>
              <w:spacing w:after="20"/>
              <w:ind w:left="20"/>
              <w:jc w:val="both"/>
            </w:pPr>
            <w:r>
              <w:rPr>
                <w:rFonts w:ascii="Times New Roman"/>
                <w:b w:val="false"/>
                <w:i w:val="false"/>
                <w:color w:val="000000"/>
                <w:sz w:val="20"/>
              </w:rPr>
              <w:t>Көлемі</w:t>
            </w:r>
          </w:p>
          <w:p>
            <w:pPr>
              <w:spacing w:after="20"/>
              <w:ind w:left="20"/>
              <w:jc w:val="both"/>
            </w:pPr>
            <w:r>
              <w:rPr>
                <w:rFonts w:ascii="Times New Roman"/>
                <w:b w:val="false"/>
                <w:i w:val="false"/>
                <w:color w:val="000000"/>
                <w:sz w:val="20"/>
              </w:rPr>
              <w:t>Өткен жылмен салыстырғанда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табиғи ресурстар және табиғат пайдалануды реттеу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Бизнес-сәйкестендіру нөмірі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Қала қазақ тілінде</w:t>
            </w:r>
          </w:p>
          <w:p>
            <w:pPr>
              <w:spacing w:after="20"/>
              <w:ind w:left="20"/>
              <w:jc w:val="both"/>
            </w:pPr>
            <w:r>
              <w:rPr>
                <w:rFonts w:ascii="Times New Roman"/>
                <w:b w:val="false"/>
                <w:i w:val="false"/>
                <w:color w:val="000000"/>
                <w:sz w:val="20"/>
              </w:rPr>
              <w:t>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Жұмыс режимі қазақ тіліндегі</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пайдалы қазбаларды өндіру жөніндегі деректер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индустриалды-инновациялық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деректер тізімі</w:t>
            </w:r>
          </w:p>
          <w:p>
            <w:pPr>
              <w:spacing w:after="20"/>
              <w:ind w:left="20"/>
              <w:jc w:val="both"/>
            </w:pPr>
            <w:r>
              <w:rPr>
                <w:rFonts w:ascii="Times New Roman"/>
                <w:b w:val="false"/>
                <w:i w:val="false"/>
                <w:color w:val="000000"/>
                <w:sz w:val="20"/>
              </w:rPr>
              <w:t>Орыс тіліндегі деректер тізімі</w:t>
            </w:r>
          </w:p>
          <w:p>
            <w:pPr>
              <w:spacing w:after="20"/>
              <w:ind w:left="20"/>
              <w:jc w:val="both"/>
            </w:pPr>
            <w:r>
              <w:rPr>
                <w:rFonts w:ascii="Times New Roman"/>
                <w:b w:val="false"/>
                <w:i w:val="false"/>
                <w:color w:val="000000"/>
                <w:sz w:val="20"/>
              </w:rPr>
              <w:t>Есептік кезең</w:t>
            </w:r>
          </w:p>
          <w:p>
            <w:pPr>
              <w:spacing w:after="20"/>
              <w:ind w:left="20"/>
              <w:jc w:val="both"/>
            </w:pPr>
            <w:r>
              <w:rPr>
                <w:rFonts w:ascii="Times New Roman"/>
                <w:b w:val="false"/>
                <w:i w:val="false"/>
                <w:color w:val="000000"/>
                <w:sz w:val="20"/>
              </w:rPr>
              <w:t>Алдыңғы есепті кезеңмен салыстыру</w:t>
            </w:r>
          </w:p>
          <w:p>
            <w:pPr>
              <w:spacing w:after="20"/>
              <w:ind w:left="20"/>
              <w:jc w:val="both"/>
            </w:pPr>
            <w:r>
              <w:rPr>
                <w:rFonts w:ascii="Times New Roman"/>
                <w:b w:val="false"/>
                <w:i w:val="false"/>
                <w:color w:val="000000"/>
                <w:sz w:val="20"/>
              </w:rPr>
              <w:t>Ағымдағы есепті кезеңдегі өндіру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өндіру жөніндегі деректер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индустриалды-инновациялық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деректер тізімі</w:t>
            </w:r>
          </w:p>
          <w:p>
            <w:pPr>
              <w:spacing w:after="20"/>
              <w:ind w:left="20"/>
              <w:jc w:val="both"/>
            </w:pPr>
            <w:r>
              <w:rPr>
                <w:rFonts w:ascii="Times New Roman"/>
                <w:b w:val="false"/>
                <w:i w:val="false"/>
                <w:color w:val="000000"/>
                <w:sz w:val="20"/>
              </w:rPr>
              <w:t>Орыс тіліндегі деректер тізімі</w:t>
            </w:r>
          </w:p>
          <w:p>
            <w:pPr>
              <w:spacing w:after="20"/>
              <w:ind w:left="20"/>
              <w:jc w:val="both"/>
            </w:pPr>
            <w:r>
              <w:rPr>
                <w:rFonts w:ascii="Times New Roman"/>
                <w:b w:val="false"/>
                <w:i w:val="false"/>
                <w:color w:val="000000"/>
                <w:sz w:val="20"/>
              </w:rPr>
              <w:t>Есептік кезең</w:t>
            </w:r>
          </w:p>
          <w:p>
            <w:pPr>
              <w:spacing w:after="20"/>
              <w:ind w:left="20"/>
              <w:jc w:val="both"/>
            </w:pPr>
            <w:r>
              <w:rPr>
                <w:rFonts w:ascii="Times New Roman"/>
                <w:b w:val="false"/>
                <w:i w:val="false"/>
                <w:color w:val="000000"/>
                <w:sz w:val="20"/>
              </w:rPr>
              <w:t>Алдыңғы есепті кезеңмен салыстыру</w:t>
            </w:r>
          </w:p>
          <w:p>
            <w:pPr>
              <w:spacing w:after="20"/>
              <w:ind w:left="20"/>
              <w:jc w:val="both"/>
            </w:pPr>
            <w:r>
              <w:rPr>
                <w:rFonts w:ascii="Times New Roman"/>
                <w:b w:val="false"/>
                <w:i w:val="false"/>
                <w:color w:val="000000"/>
                <w:sz w:val="20"/>
              </w:rPr>
              <w:t>Ағымдағы есепті кезеңдегі өндіру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табиғи ресурстар және табиғат пайдалануды реттеу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 қазақ тілінде</w:t>
            </w:r>
          </w:p>
          <w:p>
            <w:pPr>
              <w:spacing w:after="20"/>
              <w:ind w:left="20"/>
              <w:jc w:val="both"/>
            </w:pPr>
            <w:r>
              <w:rPr>
                <w:rFonts w:ascii="Times New Roman"/>
                <w:b w:val="false"/>
                <w:i w:val="false"/>
                <w:color w:val="000000"/>
                <w:sz w:val="20"/>
              </w:rPr>
              <w:t>Кен орнының атауы орыс тілінде</w:t>
            </w:r>
          </w:p>
          <w:p>
            <w:pPr>
              <w:spacing w:after="20"/>
              <w:ind w:left="20"/>
              <w:jc w:val="both"/>
            </w:pPr>
            <w:r>
              <w:rPr>
                <w:rFonts w:ascii="Times New Roman"/>
                <w:b w:val="false"/>
                <w:i w:val="false"/>
                <w:color w:val="000000"/>
                <w:sz w:val="20"/>
              </w:rPr>
              <w:t>Кен орнының түрі қазақ тілінде</w:t>
            </w:r>
          </w:p>
          <w:p>
            <w:pPr>
              <w:spacing w:after="20"/>
              <w:ind w:left="20"/>
              <w:jc w:val="both"/>
            </w:pPr>
            <w:r>
              <w:rPr>
                <w:rFonts w:ascii="Times New Roman"/>
                <w:b w:val="false"/>
                <w:i w:val="false"/>
                <w:color w:val="000000"/>
                <w:sz w:val="20"/>
              </w:rPr>
              <w:t>Кен орнының түрі орыс тілінде</w:t>
            </w:r>
          </w:p>
          <w:p>
            <w:pPr>
              <w:spacing w:after="20"/>
              <w:ind w:left="20"/>
              <w:jc w:val="both"/>
            </w:pPr>
            <w:r>
              <w:rPr>
                <w:rFonts w:ascii="Times New Roman"/>
                <w:b w:val="false"/>
                <w:i w:val="false"/>
                <w:color w:val="000000"/>
                <w:sz w:val="20"/>
              </w:rPr>
              <w:t>Көлемі</w:t>
            </w:r>
          </w:p>
          <w:p>
            <w:pPr>
              <w:spacing w:after="20"/>
              <w:ind w:left="20"/>
              <w:jc w:val="both"/>
            </w:pPr>
            <w:r>
              <w:rPr>
                <w:rFonts w:ascii="Times New Roman"/>
                <w:b w:val="false"/>
                <w:i w:val="false"/>
                <w:color w:val="000000"/>
                <w:sz w:val="20"/>
              </w:rPr>
              <w:t>Қызмет көрсететін ұйым</w:t>
            </w:r>
          </w:p>
          <w:p>
            <w:pPr>
              <w:spacing w:after="20"/>
              <w:ind w:left="20"/>
              <w:jc w:val="both"/>
            </w:pPr>
            <w:r>
              <w:rPr>
                <w:rFonts w:ascii="Times New Roman"/>
                <w:b w:val="false"/>
                <w:i w:val="false"/>
                <w:color w:val="000000"/>
                <w:sz w:val="20"/>
              </w:rPr>
              <w:t>Кен орнының орналасуы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қызметі тексерулерінің нәтижелері мен қорытындылары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 Тауарлар мен көрсетілетін қызметтердің сапасы мен қауіпсіздігін бақылау департаменті" Республикалық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тексерулер саны</w:t>
            </w:r>
          </w:p>
          <w:p>
            <w:pPr>
              <w:spacing w:after="20"/>
              <w:ind w:left="20"/>
              <w:jc w:val="both"/>
            </w:pPr>
            <w:r>
              <w:rPr>
                <w:rFonts w:ascii="Times New Roman"/>
                <w:b w:val="false"/>
                <w:i w:val="false"/>
                <w:color w:val="000000"/>
                <w:sz w:val="20"/>
              </w:rPr>
              <w:t>Ерекше тәртіп бойынша жүргізілген тексерулер саны</w:t>
            </w:r>
          </w:p>
          <w:p>
            <w:pPr>
              <w:spacing w:after="20"/>
              <w:ind w:left="20"/>
              <w:jc w:val="both"/>
            </w:pPr>
            <w:r>
              <w:rPr>
                <w:rFonts w:ascii="Times New Roman"/>
                <w:b w:val="false"/>
                <w:i w:val="false"/>
                <w:color w:val="000000"/>
                <w:sz w:val="20"/>
              </w:rPr>
              <w:t>Ерекше тәртіп бойынша жүргізілген тексерулер барысында анықталған бұзушылықтар саны</w:t>
            </w:r>
          </w:p>
          <w:p>
            <w:pPr>
              <w:spacing w:after="20"/>
              <w:ind w:left="20"/>
              <w:jc w:val="both"/>
            </w:pPr>
            <w:r>
              <w:rPr>
                <w:rFonts w:ascii="Times New Roman"/>
                <w:b w:val="false"/>
                <w:i w:val="false"/>
                <w:color w:val="000000"/>
                <w:sz w:val="20"/>
              </w:rPr>
              <w:t>Ерекше тәртіп бойынша жүргізілген тексерулер қорытындысы бойынша қолданылған әкімшілік жазалар саны</w:t>
            </w:r>
          </w:p>
          <w:p>
            <w:pPr>
              <w:spacing w:after="20"/>
              <w:ind w:left="20"/>
              <w:jc w:val="both"/>
            </w:pPr>
            <w:r>
              <w:rPr>
                <w:rFonts w:ascii="Times New Roman"/>
                <w:b w:val="false"/>
                <w:i w:val="false"/>
                <w:color w:val="000000"/>
                <w:sz w:val="20"/>
              </w:rPr>
              <w:t>Ерекше тәртіп бойынша жүргізілген тексерулер қорытындысы бойынша салынған айыппұл сомасы, тенге</w:t>
            </w:r>
          </w:p>
          <w:p>
            <w:pPr>
              <w:spacing w:after="20"/>
              <w:ind w:left="20"/>
              <w:jc w:val="both"/>
            </w:pPr>
            <w:r>
              <w:rPr>
                <w:rFonts w:ascii="Times New Roman"/>
                <w:b w:val="false"/>
                <w:i w:val="false"/>
                <w:color w:val="000000"/>
                <w:sz w:val="20"/>
              </w:rPr>
              <w:t>Жоспардан тыс тексерулер саны</w:t>
            </w:r>
          </w:p>
          <w:p>
            <w:pPr>
              <w:spacing w:after="20"/>
              <w:ind w:left="20"/>
              <w:jc w:val="both"/>
            </w:pPr>
            <w:r>
              <w:rPr>
                <w:rFonts w:ascii="Times New Roman"/>
                <w:b w:val="false"/>
                <w:i w:val="false"/>
                <w:color w:val="000000"/>
                <w:sz w:val="20"/>
              </w:rPr>
              <w:t>Жоспардан тыс тексерулер барысында анықталған бұзушылықтар саны</w:t>
            </w:r>
          </w:p>
          <w:p>
            <w:pPr>
              <w:spacing w:after="20"/>
              <w:ind w:left="20"/>
              <w:jc w:val="both"/>
            </w:pPr>
            <w:r>
              <w:rPr>
                <w:rFonts w:ascii="Times New Roman"/>
                <w:b w:val="false"/>
                <w:i w:val="false"/>
                <w:color w:val="000000"/>
                <w:sz w:val="20"/>
              </w:rPr>
              <w:t>Жоспардан тыс тексерулердің қорытындысы бойынша қолданылған әкімшілік жазалар саны</w:t>
            </w:r>
          </w:p>
          <w:p>
            <w:pPr>
              <w:spacing w:after="20"/>
              <w:ind w:left="20"/>
              <w:jc w:val="both"/>
            </w:pPr>
            <w:r>
              <w:rPr>
                <w:rFonts w:ascii="Times New Roman"/>
                <w:b w:val="false"/>
                <w:i w:val="false"/>
                <w:color w:val="000000"/>
                <w:sz w:val="20"/>
              </w:rPr>
              <w:t>Жоспардан тыс тексерулер қорытындысы бойынша салынған айыппұл сомасы, тенге</w:t>
            </w:r>
          </w:p>
          <w:p>
            <w:pPr>
              <w:spacing w:after="20"/>
              <w:ind w:left="20"/>
              <w:jc w:val="both"/>
            </w:pPr>
            <w:r>
              <w:rPr>
                <w:rFonts w:ascii="Times New Roman"/>
                <w:b w:val="false"/>
                <w:i w:val="false"/>
                <w:color w:val="000000"/>
                <w:sz w:val="20"/>
              </w:rPr>
              <w:t>Өзге тексерулер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етудің жай-күйі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төтенше жағдайлар департаменті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объектілер</w:t>
            </w:r>
          </w:p>
          <w:p>
            <w:pPr>
              <w:spacing w:after="20"/>
              <w:ind w:left="20"/>
              <w:jc w:val="both"/>
            </w:pPr>
            <w:r>
              <w:rPr>
                <w:rFonts w:ascii="Times New Roman"/>
                <w:b w:val="false"/>
                <w:i w:val="false"/>
                <w:color w:val="000000"/>
                <w:sz w:val="20"/>
              </w:rPr>
              <w:t>Әкімшілік жауапкершілікке тартылды</w:t>
            </w:r>
          </w:p>
          <w:p>
            <w:pPr>
              <w:spacing w:after="20"/>
              <w:ind w:left="20"/>
              <w:jc w:val="both"/>
            </w:pPr>
            <w:r>
              <w:rPr>
                <w:rFonts w:ascii="Times New Roman"/>
                <w:b w:val="false"/>
                <w:i w:val="false"/>
                <w:color w:val="000000"/>
                <w:sz w:val="20"/>
              </w:rPr>
              <w:t>Өрт қауіпсіздігі саласындағы үгіт-насихат жұмыстары</w:t>
            </w:r>
          </w:p>
          <w:p>
            <w:pPr>
              <w:spacing w:after="20"/>
              <w:ind w:left="20"/>
              <w:jc w:val="both"/>
            </w:pPr>
            <w:r>
              <w:rPr>
                <w:rFonts w:ascii="Times New Roman"/>
                <w:b w:val="false"/>
                <w:i w:val="false"/>
                <w:color w:val="000000"/>
                <w:sz w:val="20"/>
              </w:rPr>
              <w:t>Өрт шығу жағдайлары мен өрттер туралы хабарлар</w:t>
            </w:r>
          </w:p>
          <w:p>
            <w:pPr>
              <w:spacing w:after="20"/>
              <w:ind w:left="20"/>
              <w:jc w:val="both"/>
            </w:pPr>
            <w:r>
              <w:rPr>
                <w:rFonts w:ascii="Times New Roman"/>
                <w:b w:val="false"/>
                <w:i w:val="false"/>
                <w:color w:val="000000"/>
                <w:sz w:val="20"/>
              </w:rPr>
              <w:t>Оның ішінде тіркелген өрттер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қалалар мен елді мекендердің бас жоспарларының схемалары және егжей-тегжейлі жоспарлау жобалары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сәулет және қала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Жоба түрі қазақ тілінде</w:t>
            </w:r>
          </w:p>
          <w:p>
            <w:pPr>
              <w:spacing w:after="20"/>
              <w:ind w:left="20"/>
              <w:jc w:val="both"/>
            </w:pPr>
            <w:r>
              <w:rPr>
                <w:rFonts w:ascii="Times New Roman"/>
                <w:b w:val="false"/>
                <w:i w:val="false"/>
                <w:color w:val="000000"/>
                <w:sz w:val="20"/>
              </w:rPr>
              <w:t>Жоба түрі орыс тілінде</w:t>
            </w:r>
          </w:p>
          <w:p>
            <w:pPr>
              <w:spacing w:after="20"/>
              <w:ind w:left="20"/>
              <w:jc w:val="both"/>
            </w:pPr>
            <w:r>
              <w:rPr>
                <w:rFonts w:ascii="Times New Roman"/>
                <w:b w:val="false"/>
                <w:i w:val="false"/>
                <w:color w:val="000000"/>
                <w:sz w:val="20"/>
              </w:rPr>
              <w:t>Бастапқы жылға халық саны (жыл / адам)</w:t>
            </w:r>
          </w:p>
          <w:p>
            <w:pPr>
              <w:spacing w:after="20"/>
              <w:ind w:left="20"/>
              <w:jc w:val="both"/>
            </w:pPr>
            <w:r>
              <w:rPr>
                <w:rFonts w:ascii="Times New Roman"/>
                <w:b w:val="false"/>
                <w:i w:val="false"/>
                <w:color w:val="000000"/>
                <w:sz w:val="20"/>
              </w:rPr>
              <w:t>Есептік мерзімге халық саны (жыл / адам)</w:t>
            </w:r>
          </w:p>
          <w:p>
            <w:pPr>
              <w:spacing w:after="20"/>
              <w:ind w:left="20"/>
              <w:jc w:val="both"/>
            </w:pPr>
            <w:r>
              <w:rPr>
                <w:rFonts w:ascii="Times New Roman"/>
                <w:b w:val="false"/>
                <w:i w:val="false"/>
                <w:color w:val="000000"/>
                <w:sz w:val="20"/>
              </w:rPr>
              <w:t>Жобаға тапсырыс беруші қазақ тілінде</w:t>
            </w:r>
          </w:p>
          <w:p>
            <w:pPr>
              <w:spacing w:after="20"/>
              <w:ind w:left="20"/>
              <w:jc w:val="both"/>
            </w:pPr>
            <w:r>
              <w:rPr>
                <w:rFonts w:ascii="Times New Roman"/>
                <w:b w:val="false"/>
                <w:i w:val="false"/>
                <w:color w:val="000000"/>
                <w:sz w:val="20"/>
              </w:rPr>
              <w:t>Жобаның орыс тіліндегі тапсырыс берушісі</w:t>
            </w:r>
          </w:p>
          <w:p>
            <w:pPr>
              <w:spacing w:after="20"/>
              <w:ind w:left="20"/>
              <w:jc w:val="both"/>
            </w:pPr>
            <w:r>
              <w:rPr>
                <w:rFonts w:ascii="Times New Roman"/>
                <w:b w:val="false"/>
                <w:i w:val="false"/>
                <w:color w:val="000000"/>
                <w:sz w:val="20"/>
              </w:rPr>
              <w:t>Жобаны қазақ тілінде әзірлеуші</w:t>
            </w:r>
          </w:p>
          <w:p>
            <w:pPr>
              <w:spacing w:after="20"/>
              <w:ind w:left="20"/>
              <w:jc w:val="both"/>
            </w:pPr>
            <w:r>
              <w:rPr>
                <w:rFonts w:ascii="Times New Roman"/>
                <w:b w:val="false"/>
                <w:i w:val="false"/>
                <w:color w:val="000000"/>
                <w:sz w:val="20"/>
              </w:rPr>
              <w:t>Жобаны орыс тілінде әзірлеуші</w:t>
            </w:r>
          </w:p>
          <w:p>
            <w:pPr>
              <w:spacing w:after="20"/>
              <w:ind w:left="20"/>
              <w:jc w:val="both"/>
            </w:pPr>
            <w:r>
              <w:rPr>
                <w:rFonts w:ascii="Times New Roman"/>
                <w:b w:val="false"/>
                <w:i w:val="false"/>
                <w:color w:val="000000"/>
                <w:sz w:val="20"/>
              </w:rPr>
              <w:t>Бекітілген күні, шешімнің нөмірі, кіммен бекітілген қазақ тілінде</w:t>
            </w:r>
          </w:p>
          <w:p>
            <w:pPr>
              <w:spacing w:after="20"/>
              <w:ind w:left="20"/>
              <w:jc w:val="both"/>
            </w:pPr>
            <w:r>
              <w:rPr>
                <w:rFonts w:ascii="Times New Roman"/>
                <w:b w:val="false"/>
                <w:i w:val="false"/>
                <w:color w:val="000000"/>
                <w:sz w:val="20"/>
              </w:rPr>
              <w:t>Бекітілген күні, шешімнің нөмірі, кіммен бекітілген орыс тілінде</w:t>
            </w:r>
          </w:p>
          <w:p>
            <w:pPr>
              <w:spacing w:after="20"/>
              <w:ind w:left="20"/>
              <w:jc w:val="both"/>
            </w:pPr>
            <w:r>
              <w:rPr>
                <w:rFonts w:ascii="Times New Roman"/>
                <w:b w:val="false"/>
                <w:i w:val="false"/>
                <w:color w:val="000000"/>
                <w:sz w:val="20"/>
              </w:rPr>
              <w:t>Нақты жағдайы (жинақтылығы, Auto CAD, Coreldraw және т. б. (бар болса) бағдарламасында әзірленген, әзірлеу/түзету сатысы) қазақ тілінде</w:t>
            </w:r>
          </w:p>
          <w:p>
            <w:pPr>
              <w:spacing w:after="20"/>
              <w:ind w:left="20"/>
              <w:jc w:val="both"/>
            </w:pPr>
            <w:r>
              <w:rPr>
                <w:rFonts w:ascii="Times New Roman"/>
                <w:b w:val="false"/>
                <w:i w:val="false"/>
                <w:color w:val="000000"/>
                <w:sz w:val="20"/>
              </w:rPr>
              <w:t>Нақты жағдайы (жинақтылығы, Auto CAD, Coreldraw және т. б. (бар болса) бағдарламасында әзірленген, әзірлеу/түзету сатысы)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 үшін іске асырылған жер учаскелері туралы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жер қатынастары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 қазақ тілінде</w:t>
            </w:r>
          </w:p>
          <w:p>
            <w:pPr>
              <w:spacing w:after="20"/>
              <w:ind w:left="20"/>
              <w:jc w:val="both"/>
            </w:pPr>
            <w:r>
              <w:rPr>
                <w:rFonts w:ascii="Times New Roman"/>
                <w:b w:val="false"/>
                <w:i w:val="false"/>
                <w:color w:val="000000"/>
                <w:sz w:val="20"/>
              </w:rPr>
              <w:t>Қала атауы орыс тілінде</w:t>
            </w:r>
          </w:p>
          <w:p>
            <w:pPr>
              <w:spacing w:after="20"/>
              <w:ind w:left="20"/>
              <w:jc w:val="both"/>
            </w:pPr>
            <w:r>
              <w:rPr>
                <w:rFonts w:ascii="Times New Roman"/>
                <w:b w:val="false"/>
                <w:i w:val="false"/>
                <w:color w:val="000000"/>
                <w:sz w:val="20"/>
              </w:rPr>
              <w:t>Аукциондар саны</w:t>
            </w:r>
          </w:p>
          <w:p>
            <w:pPr>
              <w:spacing w:after="20"/>
              <w:ind w:left="20"/>
              <w:jc w:val="both"/>
            </w:pPr>
            <w:r>
              <w:rPr>
                <w:rFonts w:ascii="Times New Roman"/>
                <w:b w:val="false"/>
                <w:i w:val="false"/>
                <w:color w:val="000000"/>
                <w:sz w:val="20"/>
              </w:rPr>
              <w:t>Учаскелер саны</w:t>
            </w:r>
          </w:p>
          <w:p>
            <w:pPr>
              <w:spacing w:after="20"/>
              <w:ind w:left="20"/>
              <w:jc w:val="both"/>
            </w:pPr>
            <w:r>
              <w:rPr>
                <w:rFonts w:ascii="Times New Roman"/>
                <w:b w:val="false"/>
                <w:i w:val="false"/>
                <w:color w:val="000000"/>
                <w:sz w:val="20"/>
              </w:rPr>
              <w:t>Аукцион арқылы сатылған жер ауданы, га</w:t>
            </w:r>
          </w:p>
          <w:p>
            <w:pPr>
              <w:spacing w:after="20"/>
              <w:ind w:left="20"/>
              <w:jc w:val="both"/>
            </w:pPr>
            <w:r>
              <w:rPr>
                <w:rFonts w:ascii="Times New Roman"/>
                <w:b w:val="false"/>
                <w:i w:val="false"/>
                <w:color w:val="000000"/>
                <w:sz w:val="20"/>
              </w:rPr>
              <w:t>Бағасы, мың тенге</w:t>
            </w:r>
          </w:p>
          <w:p>
            <w:pPr>
              <w:spacing w:after="20"/>
              <w:ind w:left="20"/>
              <w:jc w:val="both"/>
            </w:pPr>
            <w:r>
              <w:rPr>
                <w:rFonts w:ascii="Times New Roman"/>
                <w:b w:val="false"/>
                <w:i w:val="false"/>
                <w:color w:val="000000"/>
                <w:sz w:val="20"/>
              </w:rPr>
              <w:t>Құқық түрі қазақ тілінде</w:t>
            </w:r>
          </w:p>
          <w:p>
            <w:pPr>
              <w:spacing w:after="20"/>
              <w:ind w:left="20"/>
              <w:jc w:val="both"/>
            </w:pPr>
            <w:r>
              <w:rPr>
                <w:rFonts w:ascii="Times New Roman"/>
                <w:b w:val="false"/>
                <w:i w:val="false"/>
                <w:color w:val="000000"/>
                <w:sz w:val="20"/>
              </w:rPr>
              <w:t>Құқық түрі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қорытынды есептері (мемлекеттік тендерлер бойынша өткізілген жобалардың есептері) (келісім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ішкі саясат және дін істері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және (немесе) әлеуметтік бағдарламаның атауы қазақ тілінде</w:t>
            </w:r>
          </w:p>
          <w:p>
            <w:pPr>
              <w:spacing w:after="20"/>
              <w:ind w:left="20"/>
              <w:jc w:val="both"/>
            </w:pPr>
            <w:r>
              <w:rPr>
                <w:rFonts w:ascii="Times New Roman"/>
                <w:b w:val="false"/>
                <w:i w:val="false"/>
                <w:color w:val="000000"/>
                <w:sz w:val="20"/>
              </w:rPr>
              <w:t>Әлеуметтік жобаның және (немесе) әлеуметтік бағдарламаның атауы орыс тілінде</w:t>
            </w:r>
          </w:p>
          <w:p>
            <w:pPr>
              <w:spacing w:after="20"/>
              <w:ind w:left="20"/>
              <w:jc w:val="both"/>
            </w:pPr>
            <w:r>
              <w:rPr>
                <w:rFonts w:ascii="Times New Roman"/>
                <w:b w:val="false"/>
                <w:i w:val="false"/>
                <w:color w:val="000000"/>
                <w:sz w:val="20"/>
              </w:rPr>
              <w:t>Жобаның (бағдарламаның) іске асыру мерзімі</w:t>
            </w:r>
          </w:p>
          <w:p>
            <w:pPr>
              <w:spacing w:after="20"/>
              <w:ind w:left="20"/>
              <w:jc w:val="both"/>
            </w:pPr>
            <w:r>
              <w:rPr>
                <w:rFonts w:ascii="Times New Roman"/>
                <w:b w:val="false"/>
                <w:i w:val="false"/>
                <w:color w:val="000000"/>
                <w:sz w:val="20"/>
              </w:rPr>
              <w:t>Жобаны (бағдарламаны) жүзеге асырушы үкіметтік емес ұйымның атауы қазақ тілінде</w:t>
            </w:r>
          </w:p>
          <w:p>
            <w:pPr>
              <w:spacing w:after="20"/>
              <w:ind w:left="20"/>
              <w:jc w:val="both"/>
            </w:pPr>
            <w:r>
              <w:rPr>
                <w:rFonts w:ascii="Times New Roman"/>
                <w:b w:val="false"/>
                <w:i w:val="false"/>
                <w:color w:val="000000"/>
                <w:sz w:val="20"/>
              </w:rPr>
              <w:t>Жобаны (бағдарламаны) жүзеге асырушы үкіметтік емес ұйымның атауы орыс тілінде</w:t>
            </w:r>
          </w:p>
          <w:p>
            <w:pPr>
              <w:spacing w:after="20"/>
              <w:ind w:left="20"/>
              <w:jc w:val="both"/>
            </w:pPr>
            <w:r>
              <w:rPr>
                <w:rFonts w:ascii="Times New Roman"/>
                <w:b w:val="false"/>
                <w:i w:val="false"/>
                <w:color w:val="000000"/>
                <w:sz w:val="20"/>
              </w:rPr>
              <w:t>Жобаның (бағдарламаның) мақсаты қазақ тілінде</w:t>
            </w:r>
          </w:p>
          <w:p>
            <w:pPr>
              <w:spacing w:after="20"/>
              <w:ind w:left="20"/>
              <w:jc w:val="both"/>
            </w:pPr>
            <w:r>
              <w:rPr>
                <w:rFonts w:ascii="Times New Roman"/>
                <w:b w:val="false"/>
                <w:i w:val="false"/>
                <w:color w:val="000000"/>
                <w:sz w:val="20"/>
              </w:rPr>
              <w:t>Жобаның (бағдарламаның) мақсаты орыс тілінде</w:t>
            </w:r>
          </w:p>
          <w:p>
            <w:pPr>
              <w:spacing w:after="20"/>
              <w:ind w:left="20"/>
              <w:jc w:val="both"/>
            </w:pPr>
            <w:r>
              <w:rPr>
                <w:rFonts w:ascii="Times New Roman"/>
                <w:b w:val="false"/>
                <w:i w:val="false"/>
                <w:color w:val="000000"/>
                <w:sz w:val="20"/>
              </w:rPr>
              <w:t>Жобаға (бағдарламаға) жұмсалған қаржы</w:t>
            </w:r>
          </w:p>
          <w:p>
            <w:pPr>
              <w:spacing w:after="20"/>
              <w:ind w:left="20"/>
              <w:jc w:val="both"/>
            </w:pPr>
            <w:r>
              <w:rPr>
                <w:rFonts w:ascii="Times New Roman"/>
                <w:b w:val="false"/>
                <w:i w:val="false"/>
                <w:color w:val="000000"/>
                <w:sz w:val="20"/>
              </w:rPr>
              <w:t>Жобаның (бағдарламаның) жүзеге асыру нәтижесі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көшелері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қазақ тілінде</w:t>
            </w:r>
          </w:p>
          <w:p>
            <w:pPr>
              <w:spacing w:after="20"/>
              <w:ind w:left="20"/>
              <w:jc w:val="both"/>
            </w:pPr>
            <w:r>
              <w:rPr>
                <w:rFonts w:ascii="Times New Roman"/>
                <w:b w:val="false"/>
                <w:i w:val="false"/>
                <w:color w:val="000000"/>
                <w:sz w:val="20"/>
              </w:rPr>
              <w:t>Елді мекеннің атауы орыс тілінде</w:t>
            </w:r>
          </w:p>
          <w:p>
            <w:pPr>
              <w:spacing w:after="20"/>
              <w:ind w:left="20"/>
              <w:jc w:val="both"/>
            </w:pPr>
            <w:r>
              <w:rPr>
                <w:rFonts w:ascii="Times New Roman"/>
                <w:b w:val="false"/>
                <w:i w:val="false"/>
                <w:color w:val="000000"/>
                <w:sz w:val="20"/>
              </w:rPr>
              <w:t>Көше атауы қазақ тілінде</w:t>
            </w:r>
          </w:p>
          <w:p>
            <w:pPr>
              <w:spacing w:after="20"/>
              <w:ind w:left="20"/>
              <w:jc w:val="both"/>
            </w:pPr>
            <w:r>
              <w:rPr>
                <w:rFonts w:ascii="Times New Roman"/>
                <w:b w:val="false"/>
                <w:i w:val="false"/>
                <w:color w:val="000000"/>
                <w:sz w:val="20"/>
              </w:rPr>
              <w:t>Көше атауы орыс тілінде</w:t>
            </w:r>
          </w:p>
          <w:p>
            <w:pPr>
              <w:spacing w:after="20"/>
              <w:ind w:left="20"/>
              <w:jc w:val="both"/>
            </w:pPr>
            <w:r>
              <w:rPr>
                <w:rFonts w:ascii="Times New Roman"/>
                <w:b w:val="false"/>
                <w:i w:val="false"/>
                <w:color w:val="000000"/>
                <w:sz w:val="20"/>
              </w:rPr>
              <w:t>Жол төсемінің соңғы жөндеу күні</w:t>
            </w:r>
          </w:p>
          <w:p>
            <w:pPr>
              <w:spacing w:after="20"/>
              <w:ind w:left="20"/>
              <w:jc w:val="both"/>
            </w:pPr>
            <w:r>
              <w:rPr>
                <w:rFonts w:ascii="Times New Roman"/>
                <w:b w:val="false"/>
                <w:i w:val="false"/>
                <w:color w:val="000000"/>
                <w:sz w:val="20"/>
              </w:rPr>
              <w:t> Жөндеу/құрылыс орындаушысы</w:t>
            </w:r>
          </w:p>
          <w:p>
            <w:pPr>
              <w:spacing w:after="20"/>
              <w:ind w:left="20"/>
              <w:jc w:val="both"/>
            </w:pPr>
            <w:r>
              <w:rPr>
                <w:rFonts w:ascii="Times New Roman"/>
                <w:b w:val="false"/>
                <w:i w:val="false"/>
                <w:color w:val="000000"/>
                <w:sz w:val="20"/>
              </w:rPr>
              <w:t>орындалған жұмыстарға кепілдік қызмет көрсету</w:t>
            </w:r>
          </w:p>
          <w:p>
            <w:pPr>
              <w:spacing w:after="20"/>
              <w:ind w:left="20"/>
              <w:jc w:val="both"/>
            </w:pPr>
            <w:r>
              <w:rPr>
                <w:rFonts w:ascii="Times New Roman"/>
                <w:b w:val="false"/>
                <w:i w:val="false"/>
                <w:color w:val="000000"/>
                <w:sz w:val="20"/>
              </w:rPr>
              <w:t> Кепілдік жөндеуді орындайтын ұйымның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оралмандарды бейімдеу және ықпалдастыру орталығы көрсететін қызметтердің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еңбек және көші-қон инспекциясы басқармасы, "Шымкент қаласының бейімдеу және кіріктіру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 қазақ тілінде</w:t>
            </w:r>
          </w:p>
          <w:p>
            <w:pPr>
              <w:spacing w:after="20"/>
              <w:ind w:left="20"/>
              <w:jc w:val="both"/>
            </w:pPr>
            <w:r>
              <w:rPr>
                <w:rFonts w:ascii="Times New Roman"/>
                <w:b w:val="false"/>
                <w:i w:val="false"/>
                <w:color w:val="000000"/>
                <w:sz w:val="20"/>
              </w:rPr>
              <w:t>Мекеменің атауы орыс тілінде</w:t>
            </w:r>
          </w:p>
          <w:p>
            <w:pPr>
              <w:spacing w:after="20"/>
              <w:ind w:left="20"/>
              <w:jc w:val="both"/>
            </w:pPr>
            <w:r>
              <w:rPr>
                <w:rFonts w:ascii="Times New Roman"/>
                <w:b w:val="false"/>
                <w:i w:val="false"/>
                <w:color w:val="000000"/>
                <w:sz w:val="20"/>
              </w:rPr>
              <w:t>Оралмандардың уақытша тұруына арналған орындардың (төсек) жалпы саны</w:t>
            </w:r>
          </w:p>
          <w:p>
            <w:pPr>
              <w:spacing w:after="20"/>
              <w:ind w:left="20"/>
              <w:jc w:val="both"/>
            </w:pPr>
            <w:r>
              <w:rPr>
                <w:rFonts w:ascii="Times New Roman"/>
                <w:b w:val="false"/>
                <w:i w:val="false"/>
                <w:color w:val="000000"/>
                <w:sz w:val="20"/>
              </w:rPr>
              <w:t>Тұратын оралмандардың саны</w:t>
            </w:r>
          </w:p>
          <w:p>
            <w:pPr>
              <w:spacing w:after="20"/>
              <w:ind w:left="20"/>
              <w:jc w:val="both"/>
            </w:pPr>
            <w:r>
              <w:rPr>
                <w:rFonts w:ascii="Times New Roman"/>
                <w:b w:val="false"/>
                <w:i w:val="false"/>
                <w:color w:val="000000"/>
                <w:sz w:val="20"/>
              </w:rPr>
              <w:t>Кәсіби білім алған оралмандардың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бағдарламалар арқылы көрсетілетін қызметтер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жұмыспен қамту және әлеуметтік қорғау басқармасы, Шымкент қаласы әкімдігінің жұмыспен қамту орталығы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 қазақ тілінде</w:t>
            </w:r>
          </w:p>
          <w:p>
            <w:pPr>
              <w:spacing w:after="20"/>
              <w:ind w:left="20"/>
              <w:jc w:val="both"/>
            </w:pPr>
            <w:r>
              <w:rPr>
                <w:rFonts w:ascii="Times New Roman"/>
                <w:b w:val="false"/>
                <w:i w:val="false"/>
                <w:color w:val="000000"/>
                <w:sz w:val="20"/>
              </w:rPr>
              <w:t>Мекеменің атауы орыс тілінде</w:t>
            </w:r>
          </w:p>
          <w:p>
            <w:pPr>
              <w:spacing w:after="20"/>
              <w:ind w:left="20"/>
              <w:jc w:val="both"/>
            </w:pPr>
            <w:r>
              <w:rPr>
                <w:rFonts w:ascii="Times New Roman"/>
                <w:b w:val="false"/>
                <w:i w:val="false"/>
                <w:color w:val="000000"/>
                <w:sz w:val="20"/>
              </w:rPr>
              <w:t>Жұмыссыз ретінде тіркеу</w:t>
            </w:r>
          </w:p>
          <w:p>
            <w:pPr>
              <w:spacing w:after="20"/>
              <w:ind w:left="20"/>
              <w:jc w:val="both"/>
            </w:pPr>
            <w:r>
              <w:rPr>
                <w:rFonts w:ascii="Times New Roman"/>
                <w:b w:val="false"/>
                <w:i w:val="false"/>
                <w:color w:val="000000"/>
                <w:sz w:val="20"/>
              </w:rPr>
              <w:t>Бағдарламаға қатысушы ретінде жолдама беру</w:t>
            </w:r>
          </w:p>
          <w:p>
            <w:pPr>
              <w:spacing w:after="20"/>
              <w:ind w:left="20"/>
              <w:jc w:val="both"/>
            </w:pPr>
            <w:r>
              <w:rPr>
                <w:rFonts w:ascii="Times New Roman"/>
                <w:b w:val="false"/>
                <w:i w:val="false"/>
                <w:color w:val="000000"/>
                <w:sz w:val="20"/>
              </w:rPr>
              <w:t>Мемлекеттік атаулы әлеуметтік көмек тағайындау</w:t>
            </w:r>
          </w:p>
          <w:p>
            <w:pPr>
              <w:spacing w:after="20"/>
              <w:ind w:left="20"/>
              <w:jc w:val="both"/>
            </w:pPr>
            <w:r>
              <w:rPr>
                <w:rFonts w:ascii="Times New Roman"/>
                <w:b w:val="false"/>
                <w:i w:val="false"/>
                <w:color w:val="000000"/>
                <w:sz w:val="20"/>
              </w:rPr>
              <w:t>Өтініш берушінің (отбасының) атаулы әлеуметтік көмек алушыларға тиесілігін растайтын анықтама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аумағында жасыл аймақты ұлғайту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табиғи ресурстар және табиғат пайдалануды реттеу басқармасы, "Жасыл белдеу"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Шымкентте жасыл аймақ аумағын ұлғайту 2019-2023</w:t>
            </w:r>
          </w:p>
          <w:p>
            <w:pPr>
              <w:spacing w:after="20"/>
              <w:ind w:left="20"/>
              <w:jc w:val="both"/>
            </w:pPr>
            <w:r>
              <w:rPr>
                <w:rFonts w:ascii="Times New Roman"/>
                <w:b w:val="false"/>
                <w:i w:val="false"/>
                <w:color w:val="000000"/>
                <w:sz w:val="20"/>
              </w:rPr>
              <w:t>Шымкент қаласының көшелері мен саябақтарында көшеттер мен бұталар өсіру</w:t>
            </w:r>
          </w:p>
          <w:p>
            <w:pPr>
              <w:spacing w:after="20"/>
              <w:ind w:left="20"/>
              <w:jc w:val="both"/>
            </w:pPr>
            <w:r>
              <w:rPr>
                <w:rFonts w:ascii="Times New Roman"/>
                <w:b w:val="false"/>
                <w:i w:val="false"/>
                <w:color w:val="000000"/>
                <w:sz w:val="20"/>
              </w:rPr>
              <w:t>Қала көшелері мен саябақтарды көгалдандыру.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қаласында іске асырылатын инвестициялық жобалардың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кәсіпкерлік және индустриялық-инновациялық даму басқармасы, "әлеуметтік-кәсіпкерлік корпорациясы "Shymkent"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бастамашысы</w:t>
            </w:r>
          </w:p>
          <w:p>
            <w:pPr>
              <w:spacing w:after="20"/>
              <w:ind w:left="20"/>
              <w:jc w:val="both"/>
            </w:pPr>
            <w:r>
              <w:rPr>
                <w:rFonts w:ascii="Times New Roman"/>
                <w:b w:val="false"/>
                <w:i w:val="false"/>
                <w:color w:val="000000"/>
                <w:sz w:val="20"/>
              </w:rPr>
              <w:t>Жобаның атауы қазақ тілінде</w:t>
            </w:r>
          </w:p>
          <w:p>
            <w:pPr>
              <w:spacing w:after="20"/>
              <w:ind w:left="20"/>
              <w:jc w:val="both"/>
            </w:pPr>
            <w:r>
              <w:rPr>
                <w:rFonts w:ascii="Times New Roman"/>
                <w:b w:val="false"/>
                <w:i w:val="false"/>
                <w:color w:val="000000"/>
                <w:sz w:val="20"/>
              </w:rPr>
              <w:t>Жобаның атауы орыс тілінде</w:t>
            </w:r>
          </w:p>
          <w:p>
            <w:pPr>
              <w:spacing w:after="20"/>
              <w:ind w:left="20"/>
              <w:jc w:val="both"/>
            </w:pPr>
            <w:r>
              <w:rPr>
                <w:rFonts w:ascii="Times New Roman"/>
                <w:b w:val="false"/>
                <w:i w:val="false"/>
                <w:color w:val="000000"/>
                <w:sz w:val="20"/>
              </w:rPr>
              <w:t>Жоба саласы қазақ тілінде</w:t>
            </w:r>
          </w:p>
          <w:p>
            <w:pPr>
              <w:spacing w:after="20"/>
              <w:ind w:left="20"/>
              <w:jc w:val="both"/>
            </w:pPr>
            <w:r>
              <w:rPr>
                <w:rFonts w:ascii="Times New Roman"/>
                <w:b w:val="false"/>
                <w:i w:val="false"/>
                <w:color w:val="000000"/>
                <w:sz w:val="20"/>
              </w:rPr>
              <w:t>Жоба саласы орыс тілінде</w:t>
            </w:r>
          </w:p>
          <w:p>
            <w:pPr>
              <w:spacing w:after="20"/>
              <w:ind w:left="20"/>
              <w:jc w:val="both"/>
            </w:pPr>
            <w:r>
              <w:rPr>
                <w:rFonts w:ascii="Times New Roman"/>
                <w:b w:val="false"/>
                <w:i w:val="false"/>
                <w:color w:val="000000"/>
                <w:sz w:val="20"/>
              </w:rPr>
              <w:t>Жобаны іске асыру орны қазақ тілінде</w:t>
            </w:r>
          </w:p>
          <w:p>
            <w:pPr>
              <w:spacing w:after="20"/>
              <w:ind w:left="20"/>
              <w:jc w:val="both"/>
            </w:pPr>
            <w:r>
              <w:rPr>
                <w:rFonts w:ascii="Times New Roman"/>
                <w:b w:val="false"/>
                <w:i w:val="false"/>
                <w:color w:val="000000"/>
                <w:sz w:val="20"/>
              </w:rPr>
              <w:t>Жобаны іске асыру орны орыс тілінде</w:t>
            </w:r>
          </w:p>
          <w:p>
            <w:pPr>
              <w:spacing w:after="20"/>
              <w:ind w:left="20"/>
              <w:jc w:val="both"/>
            </w:pPr>
            <w:r>
              <w:rPr>
                <w:rFonts w:ascii="Times New Roman"/>
                <w:b w:val="false"/>
                <w:i w:val="false"/>
                <w:color w:val="000000"/>
                <w:sz w:val="20"/>
              </w:rPr>
              <w:t>Жобаның жалпы құны, миллион тенге</w:t>
            </w:r>
          </w:p>
          <w:p>
            <w:pPr>
              <w:spacing w:after="20"/>
              <w:ind w:left="20"/>
              <w:jc w:val="both"/>
            </w:pPr>
            <w:r>
              <w:rPr>
                <w:rFonts w:ascii="Times New Roman"/>
                <w:b w:val="false"/>
                <w:i w:val="false"/>
                <w:color w:val="000000"/>
                <w:sz w:val="20"/>
              </w:rPr>
              <w:t>Қажетті инвестициялар көлемі, миллион тенге</w:t>
            </w:r>
          </w:p>
          <w:p>
            <w:pPr>
              <w:spacing w:after="20"/>
              <w:ind w:left="20"/>
              <w:jc w:val="both"/>
            </w:pPr>
            <w:r>
              <w:rPr>
                <w:rFonts w:ascii="Times New Roman"/>
                <w:b w:val="false"/>
                <w:i w:val="false"/>
                <w:color w:val="000000"/>
                <w:sz w:val="20"/>
              </w:rPr>
              <w:t>Жобаның мақсаты мен идеясы қазақ тілінде</w:t>
            </w:r>
          </w:p>
          <w:p>
            <w:pPr>
              <w:spacing w:after="20"/>
              <w:ind w:left="20"/>
              <w:jc w:val="both"/>
            </w:pPr>
            <w:r>
              <w:rPr>
                <w:rFonts w:ascii="Times New Roman"/>
                <w:b w:val="false"/>
                <w:i w:val="false"/>
                <w:color w:val="000000"/>
                <w:sz w:val="20"/>
              </w:rPr>
              <w:t>Жобаның мақсаты мен идеясы орыс тілінде</w:t>
            </w:r>
          </w:p>
          <w:p>
            <w:pPr>
              <w:spacing w:after="20"/>
              <w:ind w:left="20"/>
              <w:jc w:val="both"/>
            </w:pPr>
            <w:r>
              <w:rPr>
                <w:rFonts w:ascii="Times New Roman"/>
                <w:b w:val="false"/>
                <w:i w:val="false"/>
                <w:color w:val="000000"/>
                <w:sz w:val="20"/>
              </w:rPr>
              <w:t>Байланыс ақпараты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"ШымкентБасЖоспар" коммуналдық мемлекеттік мекемесінің көрсетілген қызметтер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сәулет және қала құрылысы басқармасы, "ШымкентБасЖоспар"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 қазақ тілінде</w:t>
            </w:r>
          </w:p>
          <w:p>
            <w:pPr>
              <w:spacing w:after="20"/>
              <w:ind w:left="20"/>
              <w:jc w:val="both"/>
            </w:pPr>
            <w:r>
              <w:rPr>
                <w:rFonts w:ascii="Times New Roman"/>
                <w:b w:val="false"/>
                <w:i w:val="false"/>
                <w:color w:val="000000"/>
                <w:sz w:val="20"/>
              </w:rPr>
              <w:t>Мекеме атауы орыс тілінде</w:t>
            </w:r>
          </w:p>
          <w:p>
            <w:pPr>
              <w:spacing w:after="20"/>
              <w:ind w:left="20"/>
              <w:jc w:val="both"/>
            </w:pPr>
            <w:r>
              <w:rPr>
                <w:rFonts w:ascii="Times New Roman"/>
                <w:b w:val="false"/>
                <w:i w:val="false"/>
                <w:color w:val="000000"/>
                <w:sz w:val="20"/>
              </w:rPr>
              <w:t>Сәулет-ландшафтық және табиғи орта</w:t>
            </w:r>
          </w:p>
          <w:p>
            <w:pPr>
              <w:spacing w:after="20"/>
              <w:ind w:left="20"/>
              <w:jc w:val="both"/>
            </w:pPr>
            <w:r>
              <w:rPr>
                <w:rFonts w:ascii="Times New Roman"/>
                <w:b w:val="false"/>
                <w:i w:val="false"/>
                <w:color w:val="000000"/>
                <w:sz w:val="20"/>
              </w:rPr>
              <w:t>Макеттер жасауға және компьютерлік-кеңістіктік модельдеуге қатысу</w:t>
            </w:r>
          </w:p>
          <w:p>
            <w:pPr>
              <w:spacing w:after="20"/>
              <w:ind w:left="20"/>
              <w:jc w:val="both"/>
            </w:pPr>
            <w:r>
              <w:rPr>
                <w:rFonts w:ascii="Times New Roman"/>
                <w:b w:val="false"/>
                <w:i w:val="false"/>
                <w:color w:val="000000"/>
                <w:sz w:val="20"/>
              </w:rPr>
              <w:t>Сәулет-қала құрылысы шешімін таныстыру үшін материалдар дайындау</w:t>
            </w:r>
          </w:p>
          <w:p>
            <w:pPr>
              <w:spacing w:after="20"/>
              <w:ind w:left="20"/>
              <w:jc w:val="both"/>
            </w:pPr>
            <w:r>
              <w:rPr>
                <w:rFonts w:ascii="Times New Roman"/>
                <w:b w:val="false"/>
                <w:i w:val="false"/>
                <w:color w:val="000000"/>
                <w:sz w:val="20"/>
              </w:rPr>
              <w:t>Жаңа технологияларды енгізу және игеру бойынша ұсыныстар енгізу</w:t>
            </w:r>
          </w:p>
          <w:p>
            <w:pPr>
              <w:spacing w:after="20"/>
              <w:ind w:left="20"/>
              <w:jc w:val="both"/>
            </w:pPr>
            <w:r>
              <w:rPr>
                <w:rFonts w:ascii="Times New Roman"/>
                <w:b w:val="false"/>
                <w:i w:val="false"/>
                <w:color w:val="000000"/>
                <w:sz w:val="20"/>
              </w:rPr>
              <w:t>Шымкент қаласының елді мекендеріндегі қазіргі заманғы ғимараттар үшін құрылыс материалдары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бейімдеу орталығына жіберілген қызметтер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отбасы, балалар және жастар істері басқармасы, "Кәмелетке толмағандарды бейімдеу орталығы"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балалар саны</w:t>
            </w:r>
          </w:p>
          <w:p>
            <w:pPr>
              <w:spacing w:after="20"/>
              <w:ind w:left="20"/>
              <w:jc w:val="both"/>
            </w:pPr>
            <w:r>
              <w:rPr>
                <w:rFonts w:ascii="Times New Roman"/>
                <w:b w:val="false"/>
                <w:i w:val="false"/>
                <w:color w:val="000000"/>
                <w:sz w:val="20"/>
              </w:rPr>
              <w:t>Қадағалаусыз және панасыз қалған балалардың саны</w:t>
            </w:r>
          </w:p>
          <w:p>
            <w:pPr>
              <w:spacing w:after="20"/>
              <w:ind w:left="20"/>
              <w:jc w:val="both"/>
            </w:pPr>
            <w:r>
              <w:rPr>
                <w:rFonts w:ascii="Times New Roman"/>
                <w:b w:val="false"/>
                <w:i w:val="false"/>
                <w:color w:val="000000"/>
                <w:sz w:val="20"/>
              </w:rPr>
              <w:t>Өмірлік қиын жағдайда жүрген кәмелетке толмаған балалардың саны</w:t>
            </w:r>
          </w:p>
          <w:p>
            <w:pPr>
              <w:spacing w:after="20"/>
              <w:ind w:left="20"/>
              <w:jc w:val="both"/>
            </w:pPr>
            <w:r>
              <w:rPr>
                <w:rFonts w:ascii="Times New Roman"/>
                <w:b w:val="false"/>
                <w:i w:val="false"/>
                <w:color w:val="000000"/>
                <w:sz w:val="20"/>
              </w:rPr>
              <w:t>Отбасына берілген балалардың саны</w:t>
            </w:r>
          </w:p>
          <w:p>
            <w:pPr>
              <w:spacing w:after="20"/>
              <w:ind w:left="20"/>
              <w:jc w:val="both"/>
            </w:pPr>
            <w:r>
              <w:rPr>
                <w:rFonts w:ascii="Times New Roman"/>
                <w:b w:val="false"/>
                <w:i w:val="false"/>
                <w:color w:val="000000"/>
                <w:sz w:val="20"/>
              </w:rPr>
              <w:t>Патронат тәрбиешілердің қамқорлығына берілген балалар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қызметтерін ұсыну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 "Су құбыры және кәріз басқармасы"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желілеріне қосылған тұтынушылар саны</w:t>
            </w:r>
          </w:p>
          <w:p>
            <w:pPr>
              <w:spacing w:after="20"/>
              <w:ind w:left="20"/>
              <w:jc w:val="both"/>
            </w:pPr>
            <w:r>
              <w:rPr>
                <w:rFonts w:ascii="Times New Roman"/>
                <w:b w:val="false"/>
                <w:i w:val="false"/>
                <w:color w:val="000000"/>
                <w:sz w:val="20"/>
              </w:rPr>
              <w:t>Су бұру қызметтерін пайдаланатын тұтынушылар саны</w:t>
            </w:r>
          </w:p>
          <w:p>
            <w:pPr>
              <w:spacing w:after="20"/>
              <w:ind w:left="20"/>
              <w:jc w:val="both"/>
            </w:pPr>
            <w:r>
              <w:rPr>
                <w:rFonts w:ascii="Times New Roman"/>
                <w:b w:val="false"/>
                <w:i w:val="false"/>
                <w:color w:val="000000"/>
                <w:sz w:val="20"/>
              </w:rPr>
              <w:t>Мекеме балансындағы су тарту құрылыстары мен кәріздік сорғы станцияларының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 бөлу және сату бойынша қызметтер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 "Куатжылуорталық-3"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қазандықтарымен берілген жылуды тұтынушылар саны</w:t>
            </w:r>
          </w:p>
          <w:p>
            <w:pPr>
              <w:spacing w:after="20"/>
              <w:ind w:left="20"/>
              <w:jc w:val="both"/>
            </w:pPr>
            <w:r>
              <w:rPr>
                <w:rFonts w:ascii="Times New Roman"/>
                <w:b w:val="false"/>
                <w:i w:val="false"/>
                <w:color w:val="000000"/>
                <w:sz w:val="20"/>
              </w:rPr>
              <w:t>Жазғы кезеңде ыстық су қызметін тұтынушылардың саны</w:t>
            </w:r>
          </w:p>
          <w:p>
            <w:pPr>
              <w:spacing w:after="20"/>
              <w:ind w:left="20"/>
              <w:jc w:val="both"/>
            </w:pPr>
            <w:r>
              <w:rPr>
                <w:rFonts w:ascii="Times New Roman"/>
                <w:b w:val="false"/>
                <w:i w:val="false"/>
                <w:color w:val="000000"/>
                <w:sz w:val="20"/>
              </w:rPr>
              <w:t>Мекеме балансындағы жылыту қазандықтарының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жаңғыртуды дамыту бойынша көрсетілген қызметтер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тұрғын үй және тұрғын үй инспекциясы басқармасы, "Тұрғын үй Шымкент"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сұраныстар саны</w:t>
            </w:r>
          </w:p>
          <w:p>
            <w:pPr>
              <w:spacing w:after="20"/>
              <w:ind w:left="20"/>
              <w:jc w:val="both"/>
            </w:pPr>
            <w:r>
              <w:rPr>
                <w:rFonts w:ascii="Times New Roman"/>
                <w:b w:val="false"/>
                <w:i w:val="false"/>
                <w:color w:val="000000"/>
                <w:sz w:val="20"/>
              </w:rPr>
              <w:t>Кәріз жүйелері мен жүйелі жылыту жүйесіне қызмет көрсету, жөндеу және ұстау саны</w:t>
            </w:r>
          </w:p>
          <w:p>
            <w:pPr>
              <w:spacing w:after="20"/>
              <w:ind w:left="20"/>
              <w:jc w:val="both"/>
            </w:pPr>
            <w:r>
              <w:rPr>
                <w:rFonts w:ascii="Times New Roman"/>
                <w:b w:val="false"/>
                <w:i w:val="false"/>
                <w:color w:val="000000"/>
                <w:sz w:val="20"/>
              </w:rPr>
              <w:t>Суды жинау, өңдеу және тарату саны</w:t>
            </w:r>
          </w:p>
          <w:p>
            <w:pPr>
              <w:spacing w:after="20"/>
              <w:ind w:left="20"/>
              <w:jc w:val="both"/>
            </w:pPr>
            <w:r>
              <w:rPr>
                <w:rFonts w:ascii="Times New Roman"/>
                <w:b w:val="false"/>
                <w:i w:val="false"/>
                <w:color w:val="000000"/>
                <w:sz w:val="20"/>
              </w:rPr>
              <w:t>Электротехникалық және монтаждау жұмыстарының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