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08ec" w14:textId="4f80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бойынша тексеру комиссиясының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бойынша Тексеру комиссиясының 2018 жылғы 12 сәуірдегі № 1-НҚ нормативтік қаулысы. Жамбыл облысы Әділет департаментінде 2018 жылғы 17 сәуірде № 3790 болып тіркелді. Күші жойылды - Жамбыл облысы бойынша Тексеру комиссиясының 2023 жылғы 17 сәуірдегі № 1-НҚ нормативтік қаулысымен</w:t>
      </w:r>
    </w:p>
    <w:p>
      <w:pPr>
        <w:spacing w:after="0"/>
        <w:ind w:left="0"/>
        <w:jc w:val="left"/>
      </w:pPr>
    </w:p>
    <w:p>
      <w:pPr>
        <w:spacing w:after="0"/>
        <w:ind w:left="0"/>
        <w:jc w:val="both"/>
      </w:pPr>
      <w:bookmarkStart w:name="z4" w:id="0"/>
      <w:r>
        <w:rPr>
          <w:rFonts w:ascii="Times New Roman"/>
          <w:b w:val="false"/>
          <w:i w:val="false"/>
          <w:color w:val="ff0000"/>
          <w:sz w:val="28"/>
        </w:rPr>
        <w:t xml:space="preserve">
      Ескерту. Күші жойылды - Жамбыл облысы бойынша Тексеру комиссиясының 17.04.2023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тұпнұсқаның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33-бабы</w:t>
      </w:r>
      <w:r>
        <w:rPr>
          <w:rFonts w:ascii="Times New Roman"/>
          <w:b w:val="false"/>
          <w:i w:val="false"/>
          <w:color w:val="000000"/>
          <w:sz w:val="28"/>
        </w:rPr>
        <w:t xml:space="preserve"> 5-тармағына сәйкес Жамбыл облысы бойынша тексеру комиссиясы ҚАУЛЫ ЕТЕДІ:</w:t>
      </w:r>
    </w:p>
    <w:bookmarkEnd w:id="1"/>
    <w:bookmarkStart w:name="z7" w:id="2"/>
    <w:p>
      <w:pPr>
        <w:spacing w:after="0"/>
        <w:ind w:left="0"/>
        <w:jc w:val="both"/>
      </w:pPr>
      <w:r>
        <w:rPr>
          <w:rFonts w:ascii="Times New Roman"/>
          <w:b w:val="false"/>
          <w:i w:val="false"/>
          <w:color w:val="000000"/>
          <w:sz w:val="28"/>
        </w:rPr>
        <w:t xml:space="preserve">
      1. Қоса беріліп отырған Жамбыл облысы бойынша тексеру комиссиясының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xml:space="preserve">
      2. "Жамбыл облысы бойынша тексеру комиссиясының "Б" корпусы мемлекеттік әкімшілік қызметшілерінің қызметін бағалаудың әдістемесін бекіту туралы" Жамбыл облысы бойынша тексеру комиссиясының 2017 жылғы 16 наурыздағы </w:t>
      </w:r>
      <w:r>
        <w:rPr>
          <w:rFonts w:ascii="Times New Roman"/>
          <w:b w:val="false"/>
          <w:i w:val="false"/>
          <w:color w:val="000000"/>
          <w:sz w:val="28"/>
        </w:rPr>
        <w:t>№ 1-НҚ</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3380</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2017 жылдың 24 сәуірінде жарияланған) күші жойылды деп танылсын.</w:t>
      </w:r>
    </w:p>
    <w:bookmarkEnd w:id="3"/>
    <w:bookmarkStart w:name="z9" w:id="4"/>
    <w:p>
      <w:pPr>
        <w:spacing w:after="0"/>
        <w:ind w:left="0"/>
        <w:jc w:val="both"/>
      </w:pPr>
      <w:r>
        <w:rPr>
          <w:rFonts w:ascii="Times New Roman"/>
          <w:b w:val="false"/>
          <w:i w:val="false"/>
          <w:color w:val="000000"/>
          <w:sz w:val="28"/>
        </w:rPr>
        <w:t>
      3. Жамбыл облысы бойынша тексеру комиссиясының құқықтық қамтамасыз ету және құжат айналымы бөлімі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1"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6"/>
    <w:bookmarkStart w:name="z12" w:id="7"/>
    <w:p>
      <w:pPr>
        <w:spacing w:after="0"/>
        <w:ind w:left="0"/>
        <w:jc w:val="both"/>
      </w:pPr>
      <w:r>
        <w:rPr>
          <w:rFonts w:ascii="Times New Roman"/>
          <w:b w:val="false"/>
          <w:i w:val="false"/>
          <w:color w:val="000000"/>
          <w:sz w:val="28"/>
        </w:rPr>
        <w:t>
      3) осы қаулының Жамбыл облысы бойынша тексеру комиссиясының интернет-ресурсында орналастырылуын;</w:t>
      </w:r>
    </w:p>
    <w:bookmarkEnd w:id="7"/>
    <w:bookmarkStart w:name="z13"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14" w:id="9"/>
    <w:p>
      <w:pPr>
        <w:spacing w:after="0"/>
        <w:ind w:left="0"/>
        <w:jc w:val="both"/>
      </w:pPr>
      <w:r>
        <w:rPr>
          <w:rFonts w:ascii="Times New Roman"/>
          <w:b w:val="false"/>
          <w:i w:val="false"/>
          <w:color w:val="000000"/>
          <w:sz w:val="28"/>
        </w:rPr>
        <w:t>
      4. Осы қаулының орындалуын бақылау Жамбыл облысы бойынша тексеру комиссиясы аппаратының басшысы Б.Е. Жолымбетовке жүктелсін.</w:t>
      </w:r>
    </w:p>
    <w:bookmarkEnd w:id="9"/>
    <w:bookmarkStart w:name="z15"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2018 жылғы 12 сәурдегі</w:t>
            </w:r>
            <w:r>
              <w:br/>
            </w:r>
            <w:r>
              <w:rPr>
                <w:rFonts w:ascii="Times New Roman"/>
                <w:b w:val="false"/>
                <w:i w:val="false"/>
                <w:color w:val="000000"/>
                <w:sz w:val="20"/>
              </w:rPr>
              <w:t>№ 1-НҚ қаулысымен бекітілген</w:t>
            </w:r>
          </w:p>
        </w:tc>
      </w:tr>
    </w:tbl>
    <w:bookmarkStart w:name="z18" w:id="11"/>
    <w:p>
      <w:pPr>
        <w:spacing w:after="0"/>
        <w:ind w:left="0"/>
        <w:jc w:val="left"/>
      </w:pPr>
      <w:r>
        <w:rPr>
          <w:rFonts w:ascii="Times New Roman"/>
          <w:b/>
          <w:i w:val="false"/>
          <w:color w:val="000000"/>
        </w:rPr>
        <w:t xml:space="preserve"> Жамбыл облысы бойынша тексеру комиссиясының "Б" корпусы мемлекеттік әкімшілік қызметшілерінің қызметін бағалаудың әдістемесі</w:t>
      </w:r>
    </w:p>
    <w:bookmarkEnd w:id="11"/>
    <w:bookmarkStart w:name="z19" w:id="12"/>
    <w:p>
      <w:pPr>
        <w:spacing w:after="0"/>
        <w:ind w:left="0"/>
        <w:jc w:val="left"/>
      </w:pPr>
      <w:r>
        <w:rPr>
          <w:rFonts w:ascii="Times New Roman"/>
          <w:b/>
          <w:i w:val="false"/>
          <w:color w:val="000000"/>
        </w:rPr>
        <w:t xml:space="preserve"> 1-тарау. Жалпы ережелер</w:t>
      </w:r>
    </w:p>
    <w:bookmarkEnd w:id="12"/>
    <w:bookmarkStart w:name="z20" w:id="13"/>
    <w:p>
      <w:pPr>
        <w:spacing w:after="0"/>
        <w:ind w:left="0"/>
        <w:jc w:val="both"/>
      </w:pPr>
      <w:r>
        <w:rPr>
          <w:rFonts w:ascii="Times New Roman"/>
          <w:b w:val="false"/>
          <w:i w:val="false"/>
          <w:color w:val="000000"/>
          <w:sz w:val="28"/>
        </w:rPr>
        <w:t xml:space="preserve">
      1. Жамбыл облысы бойынша тексеру комиссиясының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сәйкес әзірленді (Қазақстан Республикасының Әділет министрлігінде 2018 жылғы 01 ақпанда </w:t>
      </w:r>
      <w:r>
        <w:rPr>
          <w:rFonts w:ascii="Times New Roman"/>
          <w:b w:val="false"/>
          <w:i w:val="false"/>
          <w:color w:val="000000"/>
          <w:sz w:val="28"/>
        </w:rPr>
        <w:t>№ 16299</w:t>
      </w:r>
      <w:r>
        <w:rPr>
          <w:rFonts w:ascii="Times New Roman"/>
          <w:b w:val="false"/>
          <w:i w:val="false"/>
          <w:color w:val="000000"/>
          <w:sz w:val="28"/>
        </w:rPr>
        <w:t xml:space="preserve"> болып тіркелген) және Жамбыл облысы бойынша тексеру комиссиясының "Б" корпусы мемлекеттік әкімшілік қызметшілерінің (бұдан әрі – "Б" корпусының қызметшілері) қызметін бағалау тәртібін айқындайды.</w:t>
      </w:r>
    </w:p>
    <w:bookmarkEnd w:id="13"/>
    <w:bookmarkStart w:name="z21" w:id="14"/>
    <w:p>
      <w:pPr>
        <w:spacing w:after="0"/>
        <w:ind w:left="0"/>
        <w:jc w:val="both"/>
      </w:pPr>
      <w:r>
        <w:rPr>
          <w:rFonts w:ascii="Times New Roman"/>
          <w:b w:val="false"/>
          <w:i w:val="false"/>
          <w:color w:val="000000"/>
          <w:sz w:val="28"/>
        </w:rPr>
        <w:t>
      2. Осы Әдістемеде қолданылатын негізгі ұғымдар:</w:t>
      </w:r>
    </w:p>
    <w:bookmarkEnd w:id="14"/>
    <w:bookmarkStart w:name="z22" w:id="15"/>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5"/>
    <w:bookmarkStart w:name="z23" w:id="16"/>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6"/>
    <w:bookmarkStart w:name="z24" w:id="17"/>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7"/>
    <w:bookmarkStart w:name="z25" w:id="18"/>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26" w:id="19"/>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9"/>
    <w:bookmarkStart w:name="z27" w:id="20"/>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20"/>
    <w:bookmarkStart w:name="z28" w:id="21"/>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21"/>
    <w:bookmarkStart w:name="z29" w:id="22"/>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2"/>
    <w:bookmarkStart w:name="z30" w:id="23"/>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3"/>
    <w:bookmarkStart w:name="z31" w:id="24"/>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24"/>
    <w:bookmarkStart w:name="z32" w:id="25"/>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5"/>
    <w:bookmarkStart w:name="z33" w:id="26"/>
    <w:p>
      <w:pPr>
        <w:spacing w:after="0"/>
        <w:ind w:left="0"/>
        <w:jc w:val="both"/>
      </w:pPr>
      <w:r>
        <w:rPr>
          <w:rFonts w:ascii="Times New Roman"/>
          <w:b w:val="false"/>
          <w:i w:val="false"/>
          <w:color w:val="000000"/>
          <w:sz w:val="28"/>
        </w:rPr>
        <w:t>
      6. Бағалау екі жеке бағыт бойынша жүргізіледі:</w:t>
      </w:r>
    </w:p>
    <w:bookmarkEnd w:id="26"/>
    <w:bookmarkStart w:name="z34" w:id="27"/>
    <w:p>
      <w:pPr>
        <w:spacing w:after="0"/>
        <w:ind w:left="0"/>
        <w:jc w:val="both"/>
      </w:pPr>
      <w:r>
        <w:rPr>
          <w:rFonts w:ascii="Times New Roman"/>
          <w:b w:val="false"/>
          <w:i w:val="false"/>
          <w:color w:val="000000"/>
          <w:sz w:val="28"/>
        </w:rPr>
        <w:t>
      1) НМИ жетістіктерін бағалау;</w:t>
      </w:r>
    </w:p>
    <w:bookmarkEnd w:id="27"/>
    <w:bookmarkStart w:name="z35" w:id="28"/>
    <w:p>
      <w:pPr>
        <w:spacing w:after="0"/>
        <w:ind w:left="0"/>
        <w:jc w:val="both"/>
      </w:pPr>
      <w:r>
        <w:rPr>
          <w:rFonts w:ascii="Times New Roman"/>
          <w:b w:val="false"/>
          <w:i w:val="false"/>
          <w:color w:val="000000"/>
          <w:sz w:val="28"/>
        </w:rPr>
        <w:t>
      2) "Б" корпусы қызметшілерінің құзыреттерін бағалау.</w:t>
      </w:r>
    </w:p>
    <w:bookmarkEnd w:id="28"/>
    <w:bookmarkStart w:name="z36" w:id="29"/>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9"/>
    <w:bookmarkStart w:name="z37" w:id="30"/>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30"/>
    <w:bookmarkStart w:name="z38" w:id="31"/>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31"/>
    <w:bookmarkStart w:name="z39" w:id="32"/>
    <w:p>
      <w:pPr>
        <w:spacing w:after="0"/>
        <w:ind w:left="0"/>
        <w:jc w:val="left"/>
      </w:pPr>
      <w:r>
        <w:rPr>
          <w:rFonts w:ascii="Times New Roman"/>
          <w:b/>
          <w:i w:val="false"/>
          <w:color w:val="000000"/>
        </w:rPr>
        <w:t xml:space="preserve"> 2-тарау. НМИ анықтау тәртібі</w:t>
      </w:r>
    </w:p>
    <w:bookmarkEnd w:id="32"/>
    <w:bookmarkStart w:name="z40" w:id="33"/>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3"/>
    <w:bookmarkStart w:name="z41" w:id="34"/>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4"/>
    <w:bookmarkStart w:name="z42" w:id="35"/>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5"/>
    <w:bookmarkStart w:name="z43" w:id="36"/>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6"/>
    <w:bookmarkStart w:name="z44" w:id="37"/>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7"/>
    <w:bookmarkStart w:name="z45" w:id="38"/>
    <w:p>
      <w:pPr>
        <w:spacing w:after="0"/>
        <w:ind w:left="0"/>
        <w:jc w:val="both"/>
      </w:pPr>
      <w:r>
        <w:rPr>
          <w:rFonts w:ascii="Times New Roman"/>
          <w:b w:val="false"/>
          <w:i w:val="false"/>
          <w:color w:val="000000"/>
          <w:sz w:val="28"/>
        </w:rPr>
        <w:t>
      13. НМИ:</w:t>
      </w:r>
    </w:p>
    <w:bookmarkEnd w:id="38"/>
    <w:bookmarkStart w:name="z46" w:id="3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9"/>
    <w:bookmarkStart w:name="z47" w:id="4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40"/>
    <w:bookmarkStart w:name="z48" w:id="4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41"/>
    <w:bookmarkStart w:name="z49" w:id="4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2"/>
    <w:bookmarkStart w:name="z50" w:id="43"/>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3"/>
    <w:bookmarkStart w:name="z51" w:id="44"/>
    <w:p>
      <w:pPr>
        <w:spacing w:after="0"/>
        <w:ind w:left="0"/>
        <w:jc w:val="both"/>
      </w:pPr>
      <w:r>
        <w:rPr>
          <w:rFonts w:ascii="Times New Roman"/>
          <w:b w:val="false"/>
          <w:i w:val="false"/>
          <w:color w:val="000000"/>
          <w:sz w:val="28"/>
        </w:rPr>
        <w:t xml:space="preserve">
      14. НМИ саны 5 құрайды. </w:t>
      </w:r>
    </w:p>
    <w:bookmarkEnd w:id="44"/>
    <w:bookmarkStart w:name="z52" w:id="45"/>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5"/>
    <w:bookmarkStart w:name="z53" w:id="46"/>
    <w:p>
      <w:pPr>
        <w:spacing w:after="0"/>
        <w:ind w:left="0"/>
        <w:jc w:val="left"/>
      </w:pPr>
      <w:r>
        <w:rPr>
          <w:rFonts w:ascii="Times New Roman"/>
          <w:b/>
          <w:i w:val="false"/>
          <w:color w:val="000000"/>
        </w:rPr>
        <w:t xml:space="preserve"> 3-тарау. НМИ жетістігін бағалау тәртібі</w:t>
      </w:r>
    </w:p>
    <w:bookmarkEnd w:id="46"/>
    <w:bookmarkStart w:name="z54" w:id="47"/>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7"/>
    <w:bookmarkStart w:name="z55" w:id="48"/>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8"/>
    <w:bookmarkStart w:name="z56" w:id="49"/>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9"/>
    <w:bookmarkStart w:name="z57" w:id="50"/>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0"/>
    <w:bookmarkStart w:name="z58" w:id="51"/>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51"/>
    <w:bookmarkStart w:name="z59" w:id="52"/>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2"/>
    <w:bookmarkStart w:name="z60" w:id="53"/>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3"/>
    <w:bookmarkStart w:name="z61" w:id="54"/>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4"/>
    <w:bookmarkStart w:name="z62" w:id="5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5"/>
    <w:bookmarkStart w:name="z63" w:id="5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6"/>
    <w:bookmarkStart w:name="z64" w:id="57"/>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7"/>
    <w:bookmarkStart w:name="z65" w:id="5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8"/>
    <w:bookmarkStart w:name="z66" w:id="59"/>
    <w:p>
      <w:pPr>
        <w:spacing w:after="0"/>
        <w:ind w:left="0"/>
        <w:jc w:val="both"/>
      </w:pPr>
      <w:r>
        <w:rPr>
          <w:rFonts w:ascii="Times New Roman"/>
          <w:b w:val="false"/>
          <w:i w:val="false"/>
          <w:color w:val="000000"/>
          <w:sz w:val="28"/>
        </w:rPr>
        <w:t>
      1) бағалаумен келісу;</w:t>
      </w:r>
    </w:p>
    <w:bookmarkEnd w:id="59"/>
    <w:bookmarkStart w:name="z67" w:id="60"/>
    <w:p>
      <w:pPr>
        <w:spacing w:after="0"/>
        <w:ind w:left="0"/>
        <w:jc w:val="both"/>
      </w:pPr>
      <w:r>
        <w:rPr>
          <w:rFonts w:ascii="Times New Roman"/>
          <w:b w:val="false"/>
          <w:i w:val="false"/>
          <w:color w:val="000000"/>
          <w:sz w:val="28"/>
        </w:rPr>
        <w:t xml:space="preserve">
      2) түзетуге жіберу. </w:t>
      </w:r>
    </w:p>
    <w:bookmarkEnd w:id="60"/>
    <w:bookmarkStart w:name="z68" w:id="6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61"/>
    <w:bookmarkStart w:name="z69" w:id="62"/>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2"/>
    <w:bookmarkStart w:name="z70" w:id="6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4-тарау. Құзыреттерді бағалау тәртібі</w:t>
      </w:r>
    </w:p>
    <w:bookmarkEnd w:id="64"/>
    <w:bookmarkStart w:name="z72" w:id="6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5"/>
    <w:bookmarkStart w:name="z73" w:id="6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6"/>
    <w:bookmarkStart w:name="z74" w:id="6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7"/>
    <w:bookmarkStart w:name="z75" w:id="68"/>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8"/>
    <w:bookmarkStart w:name="z76" w:id="69"/>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9"/>
    <w:bookmarkStart w:name="z77" w:id="70"/>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70"/>
    <w:bookmarkStart w:name="z78" w:id="71"/>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71"/>
    <w:bookmarkStart w:name="z79" w:id="72"/>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2"/>
    <w:bookmarkStart w:name="z80" w:id="73"/>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3"/>
    <w:bookmarkStart w:name="z81" w:id="74"/>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4"/>
    <w:bookmarkStart w:name="z82" w:id="75"/>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5"/>
    <w:bookmarkStart w:name="z83" w:id="76"/>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6"/>
    <w:bookmarkStart w:name="z84" w:id="77"/>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7"/>
    <w:bookmarkStart w:name="z85" w:id="78"/>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8"/>
    <w:bookmarkStart w:name="z86" w:id="79"/>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9"/>
    <w:bookmarkStart w:name="z87" w:id="80"/>
    <w:p>
      <w:pPr>
        <w:spacing w:after="0"/>
        <w:ind w:left="0"/>
        <w:jc w:val="both"/>
      </w:pPr>
      <w:r>
        <w:rPr>
          <w:rFonts w:ascii="Times New Roman"/>
          <w:b w:val="false"/>
          <w:i w:val="false"/>
          <w:color w:val="000000"/>
          <w:sz w:val="28"/>
        </w:rPr>
        <w:t>
      1) толтырылған бағалау парақтарын;</w:t>
      </w:r>
    </w:p>
    <w:bookmarkEnd w:id="80"/>
    <w:bookmarkStart w:name="z88" w:id="81"/>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81"/>
    <w:bookmarkStart w:name="z89" w:id="82"/>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2"/>
    <w:bookmarkStart w:name="z90" w:id="83"/>
    <w:p>
      <w:pPr>
        <w:spacing w:after="0"/>
        <w:ind w:left="0"/>
        <w:jc w:val="both"/>
      </w:pPr>
      <w:r>
        <w:rPr>
          <w:rFonts w:ascii="Times New Roman"/>
          <w:b w:val="false"/>
          <w:i w:val="false"/>
          <w:color w:val="000000"/>
          <w:sz w:val="28"/>
        </w:rPr>
        <w:t>
      1) бағалау нәтижелерін бекіту;</w:t>
      </w:r>
    </w:p>
    <w:bookmarkEnd w:id="83"/>
    <w:bookmarkStart w:name="z91" w:id="84"/>
    <w:p>
      <w:pPr>
        <w:spacing w:after="0"/>
        <w:ind w:left="0"/>
        <w:jc w:val="both"/>
      </w:pPr>
      <w:r>
        <w:rPr>
          <w:rFonts w:ascii="Times New Roman"/>
          <w:b w:val="false"/>
          <w:i w:val="false"/>
          <w:color w:val="000000"/>
          <w:sz w:val="28"/>
        </w:rPr>
        <w:t>
      2) бағалау нәтижелерін қайта қарау.</w:t>
      </w:r>
    </w:p>
    <w:bookmarkEnd w:id="84"/>
    <w:bookmarkStart w:name="z92" w:id="85"/>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5"/>
    <w:bookmarkStart w:name="z93" w:id="86"/>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6"/>
    <w:bookmarkStart w:name="z94" w:id="87"/>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7"/>
    <w:bookmarkStart w:name="z95" w:id="88"/>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8"/>
    <w:bookmarkStart w:name="z96" w:id="89"/>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9"/>
    <w:bookmarkStart w:name="z97" w:id="90"/>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90"/>
    <w:bookmarkStart w:name="z98" w:id="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91"/>
    <w:bookmarkStart w:name="z99" w:id="9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2"/>
    <w:bookmarkStart w:name="z100" w:id="93"/>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бойынша</w:t>
            </w:r>
            <w:r>
              <w:br/>
            </w:r>
            <w:r>
              <w:rPr>
                <w:rFonts w:ascii="Times New Roman"/>
                <w:b w:val="false"/>
                <w:i w:val="false"/>
                <w:color w:val="000000"/>
                <w:sz w:val="20"/>
              </w:rPr>
              <w:t>тексеру комиссиясының "Б"</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w:t>
            </w:r>
            <w:r>
              <w:br/>
            </w:r>
            <w:r>
              <w:rPr>
                <w:rFonts w:ascii="Times New Roman"/>
                <w:b w:val="false"/>
                <w:i w:val="false"/>
                <w:color w:val="000000"/>
                <w:sz w:val="20"/>
              </w:rPr>
              <w:t>қолы _________________</w:t>
            </w:r>
          </w:p>
        </w:tc>
      </w:tr>
    </w:tbl>
    <w:bookmarkStart w:name="z105" w:id="9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4"/>
    <w:bookmarkStart w:name="z106" w:id="95"/>
    <w:p>
      <w:pPr>
        <w:spacing w:after="0"/>
        <w:ind w:left="0"/>
        <w:jc w:val="both"/>
      </w:pPr>
      <w:r>
        <w:rPr>
          <w:rFonts w:ascii="Times New Roman"/>
          <w:b w:val="false"/>
          <w:i w:val="false"/>
          <w:color w:val="000000"/>
          <w:sz w:val="28"/>
        </w:rPr>
        <w:t>
      _____________________________________________________ жыл</w:t>
      </w:r>
      <w:r>
        <w:br/>
      </w:r>
      <w:r>
        <w:rPr>
          <w:rFonts w:ascii="Times New Roman"/>
          <w:b w:val="false"/>
          <w:i w:val="false"/>
          <w:color w:val="000000"/>
          <w:sz w:val="28"/>
        </w:rPr>
        <w:t xml:space="preserve">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bookmarkEnd w:id="95"/>
    <w:p>
      <w:pPr>
        <w:spacing w:after="0"/>
        <w:ind w:left="0"/>
        <w:jc w:val="both"/>
      </w:pPr>
      <w:bookmarkStart w:name="z108" w:id="96"/>
      <w:r>
        <w:rPr>
          <w:rFonts w:ascii="Times New Roman"/>
          <w:b w:val="false"/>
          <w:i w:val="false"/>
          <w:color w:val="000000"/>
          <w:sz w:val="28"/>
        </w:rPr>
        <w:t>
      Қызметшінің (тегі, аты, әкесінің аты (болған жағдайда))______________________</w:t>
      </w:r>
    </w:p>
    <w:bookmarkEnd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 п/п</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Қызметші</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Тікелей басшы</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бойынша</w:t>
            </w:r>
            <w:r>
              <w:br/>
            </w:r>
            <w:r>
              <w:rPr>
                <w:rFonts w:ascii="Times New Roman"/>
                <w:b w:val="false"/>
                <w:i w:val="false"/>
                <w:color w:val="000000"/>
                <w:sz w:val="20"/>
              </w:rPr>
              <w:t xml:space="preserve">тексеру комиссиясының "Б" </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______________________</w:t>
            </w:r>
          </w:p>
        </w:tc>
      </w:tr>
    </w:tbl>
    <w:bookmarkStart w:name="z126" w:id="100"/>
    <w:p>
      <w:pPr>
        <w:spacing w:after="0"/>
        <w:ind w:left="0"/>
        <w:jc w:val="left"/>
      </w:pPr>
      <w:r>
        <w:rPr>
          <w:rFonts w:ascii="Times New Roman"/>
          <w:b/>
          <w:i w:val="false"/>
          <w:color w:val="000000"/>
        </w:rPr>
        <w:t xml:space="preserve"> НМИ бойынша бағалау парағы</w:t>
      </w:r>
    </w:p>
    <w:bookmarkEnd w:id="100"/>
    <w:bookmarkStart w:name="z127" w:id="101"/>
    <w:p>
      <w:pPr>
        <w:spacing w:after="0"/>
        <w:ind w:left="0"/>
        <w:jc w:val="both"/>
      </w:pPr>
      <w:r>
        <w:rPr>
          <w:rFonts w:ascii="Times New Roman"/>
          <w:b w:val="false"/>
          <w:i w:val="false"/>
          <w:color w:val="000000"/>
          <w:sz w:val="28"/>
        </w:rPr>
        <w:t>
      ______________________________________________________________________ (Т.А.Ә., бағаланатын тұлғаның лауазымы)</w:t>
      </w:r>
    </w:p>
    <w:bookmarkEnd w:id="101"/>
    <w:bookmarkStart w:name="z128" w:id="102"/>
    <w:p>
      <w:pPr>
        <w:spacing w:after="0"/>
        <w:ind w:left="0"/>
        <w:jc w:val="both"/>
      </w:pPr>
      <w:r>
        <w:rPr>
          <w:rFonts w:ascii="Times New Roman"/>
          <w:b w:val="false"/>
          <w:i w:val="false"/>
          <w:color w:val="000000"/>
          <w:sz w:val="28"/>
        </w:rPr>
        <w:t>
      _________________________________________________________________________ (бағаланатын кезең)</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3"/>
          <w:p>
            <w:pPr>
              <w:spacing w:after="20"/>
              <w:ind w:left="20"/>
              <w:jc w:val="both"/>
            </w:pPr>
            <w:r>
              <w:rPr>
                <w:rFonts w:ascii="Times New Roman"/>
                <w:b w:val="false"/>
                <w:i w:val="false"/>
                <w:color w:val="000000"/>
                <w:sz w:val="20"/>
              </w:rPr>
              <w:t>
№ п/п</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_____________________________________________________________ (қанағаттанарлықсыз, қанағаттанарлық, тиімді, өте жақсы)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1" w:id="104"/>
          <w:p>
            <w:pPr>
              <w:spacing w:after="20"/>
              <w:ind w:left="20"/>
              <w:jc w:val="both"/>
            </w:pPr>
            <w:r>
              <w:rPr>
                <w:rFonts w:ascii="Times New Roman"/>
                <w:b w:val="false"/>
                <w:i w:val="false"/>
                <w:color w:val="000000"/>
                <w:sz w:val="20"/>
              </w:rPr>
              <w:t>
Қызметші</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35" w:id="105"/>
          <w:p>
            <w:pPr>
              <w:spacing w:after="20"/>
              <w:ind w:left="20"/>
              <w:jc w:val="both"/>
            </w:pPr>
            <w:r>
              <w:rPr>
                <w:rFonts w:ascii="Times New Roman"/>
                <w:b w:val="false"/>
                <w:i w:val="false"/>
                <w:color w:val="000000"/>
                <w:sz w:val="20"/>
              </w:rPr>
              <w:t>
Тікелей басшы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бойынша</w:t>
            </w:r>
            <w:r>
              <w:br/>
            </w:r>
            <w:r>
              <w:rPr>
                <w:rFonts w:ascii="Times New Roman"/>
                <w:b w:val="false"/>
                <w:i w:val="false"/>
                <w:color w:val="000000"/>
                <w:sz w:val="20"/>
              </w:rPr>
              <w:t xml:space="preserve">тексеру комиссиясының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06"/>
    <w:p>
      <w:pPr>
        <w:spacing w:after="0"/>
        <w:ind w:left="0"/>
        <w:jc w:val="left"/>
      </w:pPr>
      <w:r>
        <w:rPr>
          <w:rFonts w:ascii="Times New Roman"/>
          <w:b/>
          <w:i w:val="false"/>
          <w:color w:val="000000"/>
        </w:rPr>
        <w:t xml:space="preserve"> Құзыреттер бойынша бағалау парағы </w:t>
      </w:r>
    </w:p>
    <w:bookmarkEnd w:id="106"/>
    <w:p>
      <w:pPr>
        <w:spacing w:after="0"/>
        <w:ind w:left="0"/>
        <w:jc w:val="both"/>
      </w:pPr>
      <w:bookmarkStart w:name="z142" w:id="107"/>
      <w:r>
        <w:rPr>
          <w:rFonts w:ascii="Times New Roman"/>
          <w:b w:val="false"/>
          <w:i w:val="false"/>
          <w:color w:val="000000"/>
          <w:sz w:val="28"/>
        </w:rPr>
        <w:t xml:space="preserve">
      __________________________________________________________жыл </w:t>
      </w:r>
    </w:p>
    <w:bookmarkEnd w:id="107"/>
    <w:p>
      <w:pPr>
        <w:spacing w:after="0"/>
        <w:ind w:left="0"/>
        <w:jc w:val="both"/>
      </w:pPr>
    </w:p>
    <w:bookmarkStart w:name="z143" w:id="108"/>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108"/>
    <w:p>
      <w:pPr>
        <w:spacing w:after="0"/>
        <w:ind w:left="0"/>
        <w:jc w:val="both"/>
      </w:pPr>
      <w:bookmarkStart w:name="z144" w:id="109"/>
      <w:r>
        <w:rPr>
          <w:rFonts w:ascii="Times New Roman"/>
          <w:b w:val="false"/>
          <w:i w:val="false"/>
          <w:color w:val="000000"/>
          <w:sz w:val="28"/>
        </w:rPr>
        <w:t>
      Бағаланатын қызметшінің (тегі, аты, әкесінің аты (болған жағдайда) ___________</w:t>
      </w:r>
    </w:p>
    <w:bookmarkEnd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0"/>
          <w:p>
            <w:pPr>
              <w:spacing w:after="20"/>
              <w:ind w:left="20"/>
              <w:jc w:val="both"/>
            </w:pPr>
            <w:r>
              <w:rPr>
                <w:rFonts w:ascii="Times New Roman"/>
                <w:b w:val="false"/>
                <w:i w:val="false"/>
                <w:color w:val="000000"/>
                <w:sz w:val="20"/>
              </w:rPr>
              <w:t>
№ р/с</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1"/>
          <w:p>
            <w:pPr>
              <w:spacing w:after="20"/>
              <w:ind w:left="20"/>
              <w:jc w:val="both"/>
            </w:pPr>
            <w:r>
              <w:rPr>
                <w:rFonts w:ascii="Times New Roman"/>
                <w:b w:val="false"/>
                <w:i w:val="false"/>
                <w:color w:val="000000"/>
                <w:sz w:val="20"/>
              </w:rPr>
              <w:t>
1</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2"/>
          <w:p>
            <w:pPr>
              <w:spacing w:after="20"/>
              <w:ind w:left="20"/>
              <w:jc w:val="both"/>
            </w:pPr>
            <w:r>
              <w:rPr>
                <w:rFonts w:ascii="Times New Roman"/>
                <w:b w:val="false"/>
                <w:i w:val="false"/>
                <w:color w:val="000000"/>
                <w:sz w:val="20"/>
              </w:rPr>
              <w:t>
2</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3"/>
          <w:p>
            <w:pPr>
              <w:spacing w:after="20"/>
              <w:ind w:left="20"/>
              <w:jc w:val="both"/>
            </w:pPr>
            <w:r>
              <w:rPr>
                <w:rFonts w:ascii="Times New Roman"/>
                <w:b w:val="false"/>
                <w:i w:val="false"/>
                <w:color w:val="000000"/>
                <w:sz w:val="20"/>
              </w:rPr>
              <w:t>
3</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4"/>
          <w:p>
            <w:pPr>
              <w:spacing w:after="20"/>
              <w:ind w:left="20"/>
              <w:jc w:val="both"/>
            </w:pPr>
            <w:r>
              <w:rPr>
                <w:rFonts w:ascii="Times New Roman"/>
                <w:b w:val="false"/>
                <w:i w:val="false"/>
                <w:color w:val="000000"/>
                <w:sz w:val="20"/>
              </w:rPr>
              <w:t>
4</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5"/>
          <w:p>
            <w:pPr>
              <w:spacing w:after="20"/>
              <w:ind w:left="20"/>
              <w:jc w:val="both"/>
            </w:pPr>
            <w:r>
              <w:rPr>
                <w:rFonts w:ascii="Times New Roman"/>
                <w:b w:val="false"/>
                <w:i w:val="false"/>
                <w:color w:val="000000"/>
                <w:sz w:val="20"/>
              </w:rPr>
              <w:t>
5</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6"/>
          <w:p>
            <w:pPr>
              <w:spacing w:after="20"/>
              <w:ind w:left="20"/>
              <w:jc w:val="both"/>
            </w:pPr>
            <w:r>
              <w:rPr>
                <w:rFonts w:ascii="Times New Roman"/>
                <w:b w:val="false"/>
                <w:i w:val="false"/>
                <w:color w:val="000000"/>
                <w:sz w:val="20"/>
              </w:rPr>
              <w:t>
6</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7"/>
          <w:p>
            <w:pPr>
              <w:spacing w:after="20"/>
              <w:ind w:left="20"/>
              <w:jc w:val="both"/>
            </w:pPr>
            <w:r>
              <w:rPr>
                <w:rFonts w:ascii="Times New Roman"/>
                <w:b w:val="false"/>
                <w:i w:val="false"/>
                <w:color w:val="000000"/>
                <w:sz w:val="20"/>
              </w:rPr>
              <w:t>
7</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8"/>
          <w:p>
            <w:pPr>
              <w:spacing w:after="20"/>
              <w:ind w:left="20"/>
              <w:jc w:val="both"/>
            </w:pPr>
            <w:r>
              <w:rPr>
                <w:rFonts w:ascii="Times New Roman"/>
                <w:b w:val="false"/>
                <w:i w:val="false"/>
                <w:color w:val="000000"/>
                <w:sz w:val="20"/>
              </w:rPr>
              <w:t>
8</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9"/>
          <w:p>
            <w:pPr>
              <w:spacing w:after="20"/>
              <w:ind w:left="20"/>
              <w:jc w:val="both"/>
            </w:pPr>
            <w:r>
              <w:rPr>
                <w:rFonts w:ascii="Times New Roman"/>
                <w:b w:val="false"/>
                <w:i w:val="false"/>
                <w:color w:val="000000"/>
                <w:sz w:val="20"/>
              </w:rPr>
              <w:t>
9</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0"/>
          <w:p>
            <w:pPr>
              <w:spacing w:after="20"/>
              <w:ind w:left="20"/>
              <w:jc w:val="both"/>
            </w:pPr>
            <w:r>
              <w:rPr>
                <w:rFonts w:ascii="Times New Roman"/>
                <w:b w:val="false"/>
                <w:i w:val="false"/>
                <w:color w:val="000000"/>
                <w:sz w:val="20"/>
              </w:rPr>
              <w:t>
10</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1"/>
          <w:p>
            <w:pPr>
              <w:spacing w:after="20"/>
              <w:ind w:left="20"/>
              <w:jc w:val="both"/>
            </w:pPr>
            <w:r>
              <w:rPr>
                <w:rFonts w:ascii="Times New Roman"/>
                <w:b w:val="false"/>
                <w:i w:val="false"/>
                <w:color w:val="000000"/>
                <w:sz w:val="20"/>
              </w:rPr>
              <w:t>
11</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1" w:id="122"/>
          <w:p>
            <w:pPr>
              <w:spacing w:after="20"/>
              <w:ind w:left="20"/>
              <w:jc w:val="both"/>
            </w:pPr>
            <w:r>
              <w:rPr>
                <w:rFonts w:ascii="Times New Roman"/>
                <w:b w:val="false"/>
                <w:i w:val="false"/>
                <w:color w:val="000000"/>
                <w:sz w:val="20"/>
              </w:rPr>
              <w:t>
Қызметші</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65" w:id="123"/>
          <w:p>
            <w:pPr>
              <w:spacing w:after="20"/>
              <w:ind w:left="20"/>
              <w:jc w:val="both"/>
            </w:pPr>
            <w:r>
              <w:rPr>
                <w:rFonts w:ascii="Times New Roman"/>
                <w:b w:val="false"/>
                <w:i w:val="false"/>
                <w:color w:val="000000"/>
                <w:sz w:val="20"/>
              </w:rPr>
              <w:t>
Тікелей басшы</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бойынша </w:t>
            </w:r>
            <w:r>
              <w:br/>
            </w:r>
            <w:r>
              <w:rPr>
                <w:rFonts w:ascii="Times New Roman"/>
                <w:b w:val="false"/>
                <w:i w:val="false"/>
                <w:color w:val="000000"/>
                <w:sz w:val="20"/>
              </w:rPr>
              <w:t xml:space="preserve">тексеру комиссиясының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24"/>
    <w:p>
      <w:pPr>
        <w:spacing w:after="0"/>
        <w:ind w:left="0"/>
        <w:jc w:val="left"/>
      </w:pPr>
      <w:r>
        <w:rPr>
          <w:rFonts w:ascii="Times New Roman"/>
          <w:b/>
          <w:i w:val="false"/>
          <w:color w:val="000000"/>
        </w:rPr>
        <w:t xml:space="preserve"> Құзыреттердің мінез-құлық индикаторлары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5"/>
          <w:p>
            <w:pPr>
              <w:spacing w:after="20"/>
              <w:ind w:left="20"/>
              <w:jc w:val="both"/>
            </w:pPr>
            <w:r>
              <w:rPr>
                <w:rFonts w:ascii="Times New Roman"/>
                <w:b w:val="false"/>
                <w:i w:val="false"/>
                <w:color w:val="000000"/>
                <w:sz w:val="20"/>
              </w:rPr>
              <w:t>
Құзыреттер атауы</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6"/>
          <w:p>
            <w:pPr>
              <w:spacing w:after="20"/>
              <w:ind w:left="20"/>
              <w:jc w:val="both"/>
            </w:pPr>
            <w:r>
              <w:rPr>
                <w:rFonts w:ascii="Times New Roman"/>
                <w:b w:val="false"/>
                <w:i w:val="false"/>
                <w:color w:val="000000"/>
                <w:sz w:val="20"/>
              </w:rPr>
              <w:t>
D-3;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7"/>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8"/>
          <w:p>
            <w:pPr>
              <w:spacing w:after="20"/>
              <w:ind w:left="20"/>
              <w:jc w:val="both"/>
            </w:pPr>
            <w:r>
              <w:rPr>
                <w:rFonts w:ascii="Times New Roman"/>
                <w:b w:val="false"/>
                <w:i w:val="false"/>
                <w:color w:val="000000"/>
                <w:sz w:val="20"/>
              </w:rPr>
              <w:t>
Тапсырмаларды жүйесіз орындайды;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9"/>
          <w:p>
            <w:pPr>
              <w:spacing w:after="20"/>
              <w:ind w:left="20"/>
              <w:jc w:val="both"/>
            </w:pPr>
            <w:r>
              <w:rPr>
                <w:rFonts w:ascii="Times New Roman"/>
                <w:b w:val="false"/>
                <w:i w:val="false"/>
                <w:color w:val="000000"/>
                <w:sz w:val="20"/>
              </w:rPr>
              <w:t>
D-3;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0"/>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1"/>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2"/>
          <w:p>
            <w:pPr>
              <w:spacing w:after="20"/>
              <w:ind w:left="20"/>
              <w:jc w:val="both"/>
            </w:pPr>
            <w:r>
              <w:rPr>
                <w:rFonts w:ascii="Times New Roman"/>
                <w:b w:val="false"/>
                <w:i w:val="false"/>
                <w:color w:val="000000"/>
                <w:sz w:val="20"/>
              </w:rPr>
              <w:t>
D-3;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3"/>
          <w:p>
            <w:pPr>
              <w:spacing w:after="20"/>
              <w:ind w:left="20"/>
              <w:jc w:val="both"/>
            </w:pPr>
            <w:r>
              <w:rPr>
                <w:rFonts w:ascii="Times New Roman"/>
                <w:b w:val="false"/>
                <w:i w:val="false"/>
                <w:color w:val="000000"/>
                <w:sz w:val="20"/>
              </w:rPr>
              <w:t>
Қажетті мәліметтерді таба алады;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4"/>
          <w:p>
            <w:pPr>
              <w:spacing w:after="20"/>
              <w:ind w:left="20"/>
              <w:jc w:val="both"/>
            </w:pPr>
            <w:r>
              <w:rPr>
                <w:rFonts w:ascii="Times New Roman"/>
                <w:b w:val="false"/>
                <w:i w:val="false"/>
                <w:color w:val="000000"/>
                <w:sz w:val="20"/>
              </w:rPr>
              <w:t>
Қажетті мәліметтерді таба алмайды;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деңгейін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деңгейін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5"/>
          <w:p>
            <w:pPr>
              <w:spacing w:after="20"/>
              <w:ind w:left="20"/>
              <w:jc w:val="both"/>
            </w:pPr>
            <w:r>
              <w:rPr>
                <w:rFonts w:ascii="Times New Roman"/>
                <w:b w:val="false"/>
                <w:i w:val="false"/>
                <w:color w:val="000000"/>
                <w:sz w:val="20"/>
              </w:rPr>
              <w:t>
D-3;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6"/>
          <w:p>
            <w:pPr>
              <w:spacing w:after="20"/>
              <w:ind w:left="20"/>
              <w:jc w:val="both"/>
            </w:pPr>
            <w:r>
              <w:rPr>
                <w:rFonts w:ascii="Times New Roman"/>
                <w:b w:val="false"/>
                <w:i w:val="false"/>
                <w:color w:val="000000"/>
                <w:sz w:val="20"/>
              </w:rPr>
              <w:t>
Сыпайы және тілектестікпен қызмет көрсетеді;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7"/>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8"/>
          <w:p>
            <w:pPr>
              <w:spacing w:after="20"/>
              <w:ind w:left="20"/>
              <w:jc w:val="both"/>
            </w:pPr>
            <w:r>
              <w:rPr>
                <w:rFonts w:ascii="Times New Roman"/>
                <w:b w:val="false"/>
                <w:i w:val="false"/>
                <w:color w:val="000000"/>
                <w:sz w:val="20"/>
              </w:rPr>
              <w:t>
ҚЫЗМЕТТІ ТҰТЫНУШЫҒА АҚПАРАТТАНДЫРУ</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9"/>
          <w:p>
            <w:pPr>
              <w:spacing w:after="20"/>
              <w:ind w:left="20"/>
              <w:jc w:val="both"/>
            </w:pPr>
            <w:r>
              <w:rPr>
                <w:rFonts w:ascii="Times New Roman"/>
                <w:b w:val="false"/>
                <w:i w:val="false"/>
                <w:color w:val="000000"/>
                <w:sz w:val="20"/>
              </w:rPr>
              <w:t>
D-3;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0"/>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1"/>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2"/>
          <w:p>
            <w:pPr>
              <w:spacing w:after="20"/>
              <w:ind w:left="20"/>
              <w:jc w:val="both"/>
            </w:pPr>
            <w:r>
              <w:rPr>
                <w:rFonts w:ascii="Times New Roman"/>
                <w:b w:val="false"/>
                <w:i w:val="false"/>
                <w:color w:val="000000"/>
                <w:sz w:val="20"/>
              </w:rPr>
              <w:t>
D-3;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3"/>
          <w:p>
            <w:pPr>
              <w:spacing w:after="20"/>
              <w:ind w:left="20"/>
              <w:jc w:val="both"/>
            </w:pPr>
            <w:r>
              <w:rPr>
                <w:rFonts w:ascii="Times New Roman"/>
                <w:b w:val="false"/>
                <w:i w:val="false"/>
                <w:color w:val="000000"/>
                <w:sz w:val="20"/>
              </w:rPr>
              <w:t>
Жұмысты жақсарту жөнінде ұсыныстар енгізеді;</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4"/>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5"/>
          <w:p>
            <w:pPr>
              <w:spacing w:after="20"/>
              <w:ind w:left="20"/>
              <w:jc w:val="both"/>
            </w:pPr>
            <w:r>
              <w:rPr>
                <w:rFonts w:ascii="Times New Roman"/>
                <w:b w:val="false"/>
                <w:i w:val="false"/>
                <w:color w:val="000000"/>
                <w:sz w:val="20"/>
              </w:rPr>
              <w:t>
D-3;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6"/>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7"/>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8"/>
          <w:p>
            <w:pPr>
              <w:spacing w:after="20"/>
              <w:ind w:left="20"/>
              <w:jc w:val="both"/>
            </w:pPr>
            <w:r>
              <w:rPr>
                <w:rFonts w:ascii="Times New Roman"/>
                <w:b w:val="false"/>
                <w:i w:val="false"/>
                <w:color w:val="000000"/>
                <w:sz w:val="20"/>
              </w:rPr>
              <w:t>
D-3;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9"/>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0"/>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1"/>
          <w:p>
            <w:pPr>
              <w:spacing w:after="20"/>
              <w:ind w:left="20"/>
              <w:jc w:val="both"/>
            </w:pPr>
            <w:r>
              <w:rPr>
                <w:rFonts w:ascii="Times New Roman"/>
                <w:b w:val="false"/>
                <w:i w:val="false"/>
                <w:color w:val="000000"/>
                <w:sz w:val="20"/>
              </w:rPr>
              <w:t>
D-3;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2"/>
          <w:p>
            <w:pPr>
              <w:spacing w:after="20"/>
              <w:ind w:left="20"/>
              <w:jc w:val="both"/>
            </w:pPr>
            <w:r>
              <w:rPr>
                <w:rFonts w:ascii="Times New Roman"/>
                <w:b w:val="false"/>
                <w:i w:val="false"/>
                <w:color w:val="000000"/>
                <w:sz w:val="20"/>
              </w:rPr>
              <w:t>
D-3;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3"/>
          <w:p>
            <w:pPr>
              <w:spacing w:after="20"/>
              <w:ind w:left="20"/>
              <w:jc w:val="both"/>
            </w:pPr>
            <w:r>
              <w:rPr>
                <w:rFonts w:ascii="Times New Roman"/>
                <w:b w:val="false"/>
                <w:i w:val="false"/>
                <w:color w:val="000000"/>
                <w:sz w:val="20"/>
              </w:rPr>
              <w:t>
D-3;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бойынша </w:t>
            </w:r>
            <w:r>
              <w:br/>
            </w:r>
            <w:r>
              <w:rPr>
                <w:rFonts w:ascii="Times New Roman"/>
                <w:b w:val="false"/>
                <w:i w:val="false"/>
                <w:color w:val="000000"/>
                <w:sz w:val="20"/>
              </w:rPr>
              <w:t xml:space="preserve">тексеру комиссиясының "Б" </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 xml:space="preserve"> қызметшілерінің қызметін </w:t>
            </w:r>
            <w:r>
              <w:br/>
            </w:r>
            <w:r>
              <w:rPr>
                <w:rFonts w:ascii="Times New Roman"/>
                <w:b w:val="false"/>
                <w:i w:val="false"/>
                <w:color w:val="000000"/>
                <w:sz w:val="20"/>
              </w:rPr>
              <w:t>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w:t>
            </w:r>
          </w:p>
        </w:tc>
      </w:tr>
    </w:tbl>
    <w:bookmarkStart w:name="z256" w:id="154"/>
    <w:p>
      <w:pPr>
        <w:spacing w:after="0"/>
        <w:ind w:left="0"/>
        <w:jc w:val="left"/>
      </w:pPr>
      <w:r>
        <w:rPr>
          <w:rFonts w:ascii="Times New Roman"/>
          <w:b/>
          <w:i w:val="false"/>
          <w:color w:val="000000"/>
        </w:rPr>
        <w:t xml:space="preserve"> Бағалау жөніндегі комиссия отырысының хаттамасы</w:t>
      </w:r>
    </w:p>
    <w:bookmarkEnd w:id="154"/>
    <w:bookmarkStart w:name="z257" w:id="155"/>
    <w:p>
      <w:pPr>
        <w:spacing w:after="0"/>
        <w:ind w:left="0"/>
        <w:jc w:val="both"/>
      </w:pPr>
      <w:r>
        <w:rPr>
          <w:rFonts w:ascii="Times New Roman"/>
          <w:b w:val="false"/>
          <w:i w:val="false"/>
          <w:color w:val="000000"/>
          <w:sz w:val="28"/>
        </w:rPr>
        <w:t>
      ___________________________________________________________________ (мемлекеттік органның атауы)</w:t>
      </w:r>
    </w:p>
    <w:bookmarkEnd w:id="155"/>
    <w:bookmarkStart w:name="z258" w:id="156"/>
    <w:p>
      <w:pPr>
        <w:spacing w:after="0"/>
        <w:ind w:left="0"/>
        <w:jc w:val="both"/>
      </w:pPr>
      <w:r>
        <w:rPr>
          <w:rFonts w:ascii="Times New Roman"/>
          <w:b w:val="false"/>
          <w:i w:val="false"/>
          <w:color w:val="000000"/>
          <w:sz w:val="28"/>
        </w:rPr>
        <w:t>
      ____________________________________________________________________ (бағалау мерзімі жыл)</w:t>
      </w:r>
    </w:p>
    <w:bookmarkEnd w:id="156"/>
    <w:bookmarkStart w:name="z259" w:id="157"/>
    <w:p>
      <w:pPr>
        <w:spacing w:after="0"/>
        <w:ind w:left="0"/>
        <w:jc w:val="both"/>
      </w:pPr>
      <w:r>
        <w:rPr>
          <w:rFonts w:ascii="Times New Roman"/>
          <w:b w:val="false"/>
          <w:i w:val="false"/>
          <w:color w:val="000000"/>
          <w:sz w:val="28"/>
        </w:rPr>
        <w:t>
      Бағалау нәтижелері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8"/>
          <w:p>
            <w:pPr>
              <w:spacing w:after="20"/>
              <w:ind w:left="20"/>
              <w:jc w:val="both"/>
            </w:pPr>
            <w:r>
              <w:rPr>
                <w:rFonts w:ascii="Times New Roman"/>
                <w:b w:val="false"/>
                <w:i w:val="false"/>
                <w:color w:val="000000"/>
                <w:sz w:val="20"/>
              </w:rPr>
              <w:t>
№ р/с</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9"/>
          <w:p>
            <w:pPr>
              <w:spacing w:after="20"/>
              <w:ind w:left="20"/>
              <w:jc w:val="both"/>
            </w:pPr>
            <w:r>
              <w:rPr>
                <w:rFonts w:ascii="Times New Roman"/>
                <w:b w:val="false"/>
                <w:i w:val="false"/>
                <w:color w:val="000000"/>
                <w:sz w:val="20"/>
              </w:rPr>
              <w:t>
1.</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0"/>
          <w:p>
            <w:pPr>
              <w:spacing w:after="20"/>
              <w:ind w:left="20"/>
              <w:jc w:val="both"/>
            </w:pPr>
            <w:r>
              <w:rPr>
                <w:rFonts w:ascii="Times New Roman"/>
                <w:b w:val="false"/>
                <w:i w:val="false"/>
                <w:color w:val="000000"/>
                <w:sz w:val="20"/>
              </w:rPr>
              <w:t>
2.</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1"/>
          <w:p>
            <w:pPr>
              <w:spacing w:after="20"/>
              <w:ind w:left="20"/>
              <w:jc w:val="both"/>
            </w:pPr>
            <w:r>
              <w:rPr>
                <w:rFonts w:ascii="Times New Roman"/>
                <w:b w:val="false"/>
                <w:i w:val="false"/>
                <w:color w:val="000000"/>
                <w:sz w:val="20"/>
              </w:rPr>
              <w:t>
...</w:t>
            </w: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4" w:id="162"/>
      <w:r>
        <w:rPr>
          <w:rFonts w:ascii="Times New Roman"/>
          <w:b w:val="false"/>
          <w:i w:val="false"/>
          <w:color w:val="000000"/>
          <w:sz w:val="28"/>
        </w:rPr>
        <w:t>
      Комиссия қорытындысы:</w:t>
      </w:r>
    </w:p>
    <w:bookmarkEnd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Тексерілді:</w:t>
      </w:r>
    </w:p>
    <w:p>
      <w:pPr>
        <w:spacing w:after="0"/>
        <w:ind w:left="0"/>
        <w:jc w:val="both"/>
      </w:pPr>
    </w:p>
    <w:bookmarkStart w:name="z267" w:id="163"/>
    <w:p>
      <w:pPr>
        <w:spacing w:after="0"/>
        <w:ind w:left="0"/>
        <w:jc w:val="both"/>
      </w:pPr>
      <w:r>
        <w:rPr>
          <w:rFonts w:ascii="Times New Roman"/>
          <w:b w:val="false"/>
          <w:i w:val="false"/>
          <w:color w:val="000000"/>
          <w:sz w:val="28"/>
        </w:rPr>
        <w:t xml:space="preserve">
      Комиссияның хатшысы: ______________________________ Күні: _________________ </w:t>
      </w:r>
      <w:r>
        <w:br/>
      </w:r>
      <w:r>
        <w:rPr>
          <w:rFonts w:ascii="Times New Roman"/>
          <w:b w:val="false"/>
          <w:i w:val="false"/>
          <w:color w:val="000000"/>
          <w:sz w:val="28"/>
        </w:rPr>
        <w:t xml:space="preserve">
      </w:t>
      </w:r>
      <w:r>
        <w:rPr>
          <w:rFonts w:ascii="Times New Roman"/>
          <w:b w:val="false"/>
          <w:i w:val="false"/>
          <w:color w:val="000000"/>
          <w:sz w:val="28"/>
        </w:rPr>
        <w:t>(тегі, аты-жөні, қолы)</w:t>
      </w:r>
      <w:r>
        <w:br/>
      </w:r>
      <w:r>
        <w:rPr>
          <w:rFonts w:ascii="Times New Roman"/>
          <w:b w:val="false"/>
          <w:i w:val="false"/>
          <w:color w:val="000000"/>
          <w:sz w:val="28"/>
        </w:rPr>
        <w:t xml:space="preserve">
      </w:t>
      </w:r>
      <w:r>
        <w:rPr>
          <w:rFonts w:ascii="Times New Roman"/>
          <w:b w:val="false"/>
          <w:i w:val="false"/>
          <w:color w:val="000000"/>
          <w:sz w:val="28"/>
        </w:rPr>
        <w:t xml:space="preserve">Комиссияның төрағасы: _______________________________ Күні: ________________ </w:t>
      </w:r>
      <w:r>
        <w:br/>
      </w:r>
      <w:r>
        <w:rPr>
          <w:rFonts w:ascii="Times New Roman"/>
          <w:b w:val="false"/>
          <w:i w:val="false"/>
          <w:color w:val="000000"/>
          <w:sz w:val="28"/>
        </w:rPr>
        <w:t xml:space="preserve">
      </w:t>
      </w:r>
      <w:r>
        <w:rPr>
          <w:rFonts w:ascii="Times New Roman"/>
          <w:b w:val="false"/>
          <w:i w:val="false"/>
          <w:color w:val="000000"/>
          <w:sz w:val="28"/>
        </w:rPr>
        <w:t>(тегі, аты-жөні, қолы)</w:t>
      </w:r>
      <w:r>
        <w:br/>
      </w:r>
      <w:r>
        <w:rPr>
          <w:rFonts w:ascii="Times New Roman"/>
          <w:b w:val="false"/>
          <w:i w:val="false"/>
          <w:color w:val="000000"/>
          <w:sz w:val="28"/>
        </w:rPr>
        <w:t xml:space="preserve">
      </w:t>
      </w:r>
      <w:r>
        <w:rPr>
          <w:rFonts w:ascii="Times New Roman"/>
          <w:b w:val="false"/>
          <w:i w:val="false"/>
          <w:color w:val="000000"/>
          <w:sz w:val="28"/>
        </w:rPr>
        <w:t xml:space="preserve">Комиссияның мүшесі: __________________________________ Күні: _______________ </w:t>
      </w:r>
      <w:r>
        <w:br/>
      </w:r>
      <w:r>
        <w:rPr>
          <w:rFonts w:ascii="Times New Roman"/>
          <w:b w:val="false"/>
          <w:i w:val="false"/>
          <w:color w:val="000000"/>
          <w:sz w:val="28"/>
        </w:rPr>
        <w:t xml:space="preserve">
      </w:t>
      </w:r>
      <w:r>
        <w:rPr>
          <w:rFonts w:ascii="Times New Roman"/>
          <w:b w:val="false"/>
          <w:i w:val="false"/>
          <w:color w:val="000000"/>
          <w:sz w:val="28"/>
        </w:rPr>
        <w:t xml:space="preserve"> (тегі, аты-жөні, қолы)</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