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bd35" w14:textId="fbcb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тұлғалардың мемлекеттiк орман қоры аумағында болуына тыйым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14 мамырдағы № 85 қаулысы. Жамбыл облысы Әділет департаментінде 2018 жылғы 25 мамырда № 3833 болып тіркелді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8 шілдедегі Орман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Орманда өрт қаупi жоғары болып тұрған кезеңдерде (ағымдағы жылдың 1 маусымынан 20 қыркүйегіне дейін) жеке тұлғалардың мемлекеттiк орман қоры аумағында болуына тыйым салынсын.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әкімдері және "Жамбыл облысы әкімдігінің табиғи ресурстар және табиғат пайдалануды реттеу басқармасы" коммуналдық мемлекеттік мекемесі (бұдан әрі - Басқарма) өз құзыреті шегінде: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 арасында түсіндіру жұмыстарын жүргізуді, соның ішінде бұқаралық ақпарат құралдары арқылы да;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мемлекеттiк орман қоры аумағына кіреберістерді шлагбаумдармен жабдықтауды, тәулік бойы аумақтардың периметрі бойынша патрульдеуді ұйымдастыруды қамтамасыз етсін.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Басқарма заңнамада белгіленген тәртіппен: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М.Мұсаевқа жүктелсін.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