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781f" w14:textId="9307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аудандық мәслихаты аппараты" мемлекеттік мекемесінің ережесін бекіту туралы" Талас аудандық мәслихатының 2014 жылғы 28 наурыздағы №29-8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2018 жылғы 25 тамыздағы № 26-4 шешімі. Жамбыл облысы Әділет департаментінде 2018 жылғы 11 қазанда № 3965 болып тіркелді. Күші жойылды - Жамбыл облыстық мәслихатының 2024 жылғы 28 маусымдағы № 15-8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қалалары мен елді мекендерінің аумақтарын абаттандыру Қағидаларын бекіту туралы" Жамбыл облыстық мәслихатының 2017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2017 жылдың 26 шілдесінде жарияланған) келесідей өзгеріс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Жамбыл облысының қалалары мен елді мекендерінің аумақтарын абаттандыру Қағидаларының: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Ғимараттардың және құрылыстардың қасбетіне инженерлік жабдықтардың элементтерін (деректерді қабылдау антенналарын, ауаны қалыпқа келтіру жүйелерін) орналастыру нысанның жалпы сәулет келбетіне жағымсыз әсер келтірмеуі керек.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Балкондарда, лоджияларда, есіктерде, ғимараттардың көрмелерінде, коммерциялық нысандарда, дүнгіршектерде, тұрғын үйлер мен басқа да нысандардың көшеге қарайтын қасбетіне баннерлерді, планшеттерді, парақтарды орналастыруға және ілуге рұқсат етілмейді.".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мәслихаттың кәсіпкерлікті қолдау, құрылыс, көлік және коммуналдық салаларды дамыту мәселелері жөніндегі тұрақты комиссиясына жүктелсін.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Қоғамдық денсаулық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комитетінің Жамбыл облысы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департаментінің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Б.Қ. Жарқынбеков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2018 жыл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сәулет және қала құрылысы 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 басшысының 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Д.І. Досанов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2018 жыл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әкімдігінің 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және тұрғын 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үй-коммуналдық шаруашылық 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Н.Ж. Алдамжаров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______________2018 жыл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