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aa11" w14:textId="3a7a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Байзақ аудандық мәслихатының 2018 жылғы 16 наурыздағы № 26-7 шешімі. Жамбыл облысы Әділет департаментінде 2018 жылғы 3 сәуірде № 3777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Байзақ аудандық мәслихатының төмендегі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xml:space="preserve">
      1) "Бірыңғай тіркелген салық ставкаларын белгілеу туралы" Байзақ аудандық мәслихатының 2011 жылғы 20 желтоқсандағы </w:t>
      </w:r>
      <w:r>
        <w:rPr>
          <w:rFonts w:ascii="Times New Roman"/>
          <w:b w:val="false"/>
          <w:i w:val="false"/>
          <w:color w:val="000000"/>
          <w:sz w:val="28"/>
        </w:rPr>
        <w:t>№ 47-11</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6-2-135</w:t>
      </w:r>
      <w:r>
        <w:rPr>
          <w:rFonts w:ascii="Times New Roman"/>
          <w:b w:val="false"/>
          <w:i w:val="false"/>
          <w:color w:val="000000"/>
          <w:sz w:val="28"/>
        </w:rPr>
        <w:t xml:space="preserve"> болып тіркелген, 2012 жылғы 21 қаңтардағы "Ауыл жаңалығы - Сельская новь" газетінде жарияланған);</w:t>
      </w:r>
    </w:p>
    <w:bookmarkEnd w:id="2"/>
    <w:bookmarkStart w:name="z10" w:id="3"/>
    <w:p>
      <w:pPr>
        <w:spacing w:after="0"/>
        <w:ind w:left="0"/>
        <w:jc w:val="both"/>
      </w:pPr>
      <w:r>
        <w:rPr>
          <w:rFonts w:ascii="Times New Roman"/>
          <w:b w:val="false"/>
          <w:i w:val="false"/>
          <w:color w:val="000000"/>
          <w:sz w:val="28"/>
        </w:rPr>
        <w:t xml:space="preserve">
      2) "Бірыңғай тіркелген салық ставкаларын белгілеу туралы" Байзақ аудандық мәслихатының 2011 жылғы 20 желтоқсандағы № 47-11 шешіміне өзгерістер енгізу туралы" Байзақ аудандық мәслихатының 2015 жылғы 10 тамыздағы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2753</w:t>
      </w:r>
      <w:r>
        <w:rPr>
          <w:rFonts w:ascii="Times New Roman"/>
          <w:b w:val="false"/>
          <w:i w:val="false"/>
          <w:color w:val="000000"/>
          <w:sz w:val="28"/>
        </w:rPr>
        <w:t xml:space="preserve"> болып тіркелген, 2015 жылғы 9 қыркүйекте "Ауыл жаңалығы - Сельская новь" газетінде жарияланған).</w:t>
      </w:r>
    </w:p>
    <w:bookmarkEnd w:id="3"/>
    <w:bookmarkStart w:name="z11" w:id="4"/>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