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b094" w14:textId="908b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Жаңатұрмыс ауылдық округі әкімінің 2018 жылғы 8 қазандағы № 54 шешімі. Жамбыл облысы Әділет департаментінде 2018 жылғы 25 қазанда № 3972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4 қыркүйектегі қорытындысы негізінде және тиісті аумақтық халқының пікірін ескере отырып, Жаңатұрмыс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Жаңатұрмыс ауылдық округінің Қайнар ауылындағы жаңа көшеге "Бірлік" атауы берілсін.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М.Қилыбаев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