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f623" w14:textId="cb3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Жуалы аудандық мәслихатының 2013 жылғы 05 қыркүйектегі № 20-5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2018 жылғы 29 маусымдағы № 29-9 шешімі. Жамбыл облысы Әділет департаментінде 2018 жылғы 13 шілдеде № 3904 болып тіркелді. Күші жойылды - Жамбыл облысы Жуалы аудандық мәслихатының 2019 жылғы 6 мамырдағы № 43-5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Жуалы аудандық мәслихатының 06.05.2019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әлеуметтік көмек беру туралы" Жуалы аудандық мәслихатының 2013 жылғы 05 қыркүйектегі </w:t>
      </w:r>
      <w:r>
        <w:rPr>
          <w:rFonts w:ascii="Times New Roman"/>
          <w:b w:val="false"/>
          <w:i w:val="false"/>
          <w:color w:val="000000"/>
          <w:sz w:val="28"/>
        </w:rPr>
        <w:t>№ 20-5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2020</w:t>
      </w:r>
      <w:r>
        <w:rPr>
          <w:rFonts w:ascii="Times New Roman"/>
          <w:b w:val="false"/>
          <w:i w:val="false"/>
          <w:color w:val="000000"/>
          <w:sz w:val="28"/>
        </w:rPr>
        <w:t xml:space="preserve"> болып тіркелген, 2013 жылғы 12 қазандағы аудандық "Жаңа өмір – Новая жизнь" газетінде жарияланған) келесі өзгеріс енгізілсін:</w:t>
      </w:r>
    </w:p>
    <w:bookmarkEnd w:id="2"/>
    <w:bookmarkStart w:name="z8"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"1. 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бюджет қаражаты есебiнен төрт айлық есептік көрсеткіш мөлшерінде біржолғы әлеуметтік көмек берілсін.</w:t>
      </w:r>
    </w:p>
    <w:bookmarkEnd w:id="4"/>
    <w:bookmarkStart w:name="z10" w:id="5"/>
    <w:p>
      <w:pPr>
        <w:spacing w:after="0"/>
        <w:ind w:left="0"/>
        <w:jc w:val="both"/>
      </w:pPr>
      <w:r>
        <w:rPr>
          <w:rFonts w:ascii="Times New Roman"/>
          <w:b w:val="false"/>
          <w:i w:val="false"/>
          <w:color w:val="000000"/>
          <w:sz w:val="28"/>
        </w:rPr>
        <w:t>
      Мемлекеттік денсаулық сақтау ұйымдарының мамандарына отын сатып алу үшін біржолғы әлеуметтік көмек Жамбыл облыстық мәслихатының шешімімен белгіленген мөлшерде беріледі".</w:t>
      </w:r>
    </w:p>
    <w:bookmarkEnd w:id="5"/>
    <w:bookmarkStart w:name="z11" w:id="6"/>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 Мамедова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