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e606" w14:textId="c0ee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аудандық маңызы бар жалпыға ортақ пайдаланылатын автомобиль жолдарының атауы, индекстері және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ауданы әкімдігінің 2018 жылғы 19 желтоқсандағы № 792 қаулысы. Жамбыл облысы Әділет департаментінде 2018 жылғы 20 желтоқсанда № 4045 болып тіркелді. Күші жойылды - Жамбыл облысы Жуалы ауданы әкімдігінің 2024 жылғы 19 маусымдағы № 142 қаулысымен</w:t>
      </w:r>
    </w:p>
    <w:p>
      <w:pPr>
        <w:spacing w:after="0"/>
        <w:ind w:left="0"/>
        <w:jc w:val="left"/>
      </w:pPr>
    </w:p>
    <w:p>
      <w:pPr>
        <w:spacing w:after="0"/>
        <w:ind w:left="0"/>
        <w:jc w:val="both"/>
      </w:pPr>
      <w:bookmarkStart w:name="z39" w:id="0"/>
      <w:r>
        <w:rPr>
          <w:rFonts w:ascii="Times New Roman"/>
          <w:b w:val="false"/>
          <w:i w:val="false"/>
          <w:color w:val="ff0000"/>
          <w:sz w:val="28"/>
        </w:rPr>
        <w:t xml:space="preserve">
      Ескерту. Күші жойылды - Жамбыл облысы Жуалы ауданы әкімдігінің 19.06.2024 маусымдағы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және 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Жуалы ауданы әкімдігі ҚАУЛЫ ЕТЕДІ:</w:t>
      </w:r>
    </w:p>
    <w:bookmarkEnd w:id="1"/>
    <w:bookmarkStart w:name="z49" w:id="2"/>
    <w:p>
      <w:pPr>
        <w:spacing w:after="0"/>
        <w:ind w:left="0"/>
        <w:jc w:val="both"/>
      </w:pPr>
      <w:r>
        <w:rPr>
          <w:rFonts w:ascii="Times New Roman"/>
          <w:b w:val="false"/>
          <w:i w:val="false"/>
          <w:color w:val="000000"/>
          <w:sz w:val="28"/>
        </w:rPr>
        <w:t xml:space="preserve">
      1. Жуалы ауданының аудандық маңызы бар жалпыға ортақ пайдаланылатын автомобиль жолдарының атауы, индекстері және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50" w:id="3"/>
    <w:p>
      <w:pPr>
        <w:spacing w:after="0"/>
        <w:ind w:left="0"/>
        <w:jc w:val="both"/>
      </w:pPr>
      <w:r>
        <w:rPr>
          <w:rFonts w:ascii="Times New Roman"/>
          <w:b w:val="false"/>
          <w:i w:val="false"/>
          <w:color w:val="000000"/>
          <w:sz w:val="28"/>
        </w:rPr>
        <w:t xml:space="preserve">
      2. "Жуалы ауданының аудандық маңызы бар жалпыға ортақ пайдаланылатын автомобиль жолдарының тізбесін бекіту туралы" Жуалы ауданы әкімдігінің 2016 жылғы 20 желтоқсандағы </w:t>
      </w:r>
      <w:r>
        <w:rPr>
          <w:rFonts w:ascii="Times New Roman"/>
          <w:b w:val="false"/>
          <w:i w:val="false"/>
          <w:color w:val="000000"/>
          <w:sz w:val="28"/>
        </w:rPr>
        <w:t>№ 299</w:t>
      </w:r>
      <w:r>
        <w:rPr>
          <w:rFonts w:ascii="Times New Roman"/>
          <w:b w:val="false"/>
          <w:i w:val="false"/>
          <w:color w:val="000000"/>
          <w:sz w:val="28"/>
        </w:rPr>
        <w:t xml:space="preserve"> қаулысының (нормативтік құқықтық келісімдерді мемлекеттік тіркеу тізілімде </w:t>
      </w:r>
      <w:r>
        <w:rPr>
          <w:rFonts w:ascii="Times New Roman"/>
          <w:b w:val="false"/>
          <w:i w:val="false"/>
          <w:color w:val="000000"/>
          <w:sz w:val="28"/>
        </w:rPr>
        <w:t>№ 3297</w:t>
      </w:r>
      <w:r>
        <w:rPr>
          <w:rFonts w:ascii="Times New Roman"/>
          <w:b w:val="false"/>
          <w:i w:val="false"/>
          <w:color w:val="000000"/>
          <w:sz w:val="28"/>
        </w:rPr>
        <w:t xml:space="preserve"> болып тіркелген, 2017 жылдың 9 ақпанында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3"/>
    <w:bookmarkStart w:name="z51" w:id="4"/>
    <w:p>
      <w:pPr>
        <w:spacing w:after="0"/>
        <w:ind w:left="0"/>
        <w:jc w:val="both"/>
      </w:pPr>
      <w:r>
        <w:rPr>
          <w:rFonts w:ascii="Times New Roman"/>
          <w:b w:val="false"/>
          <w:i w:val="false"/>
          <w:color w:val="000000"/>
          <w:sz w:val="28"/>
        </w:rPr>
        <w:t>
      3. "Жуалы ауданы әкімдігінің тұрғын үй-коммуналдық шаруашылық, жолаушылар көлігі және автомобиль жолдары бөлімі" коммуналдық мемлекеттік мекемесі заңнамада бекітілген тәртіппен, осы қаулының әділет органдарында мемлекеттік тіркеуін, қаулының мемлекеттік тіркеуден өткеннен кейін он күнтізбелік күн ішінде оны ресми жариялауға жіберуді қамтамасыз етсін.</w:t>
      </w:r>
    </w:p>
    <w:bookmarkEnd w:id="4"/>
    <w:bookmarkStart w:name="z52" w:id="5"/>
    <w:p>
      <w:pPr>
        <w:spacing w:after="0"/>
        <w:ind w:left="0"/>
        <w:jc w:val="both"/>
      </w:pPr>
      <w:r>
        <w:rPr>
          <w:rFonts w:ascii="Times New Roman"/>
          <w:b w:val="false"/>
          <w:i w:val="false"/>
          <w:color w:val="000000"/>
          <w:sz w:val="28"/>
        </w:rPr>
        <w:t>
      4. Осы қаулының орындалуын бақылау аудан әкімінің орынбасары Нарбай Әбілқасымұлы Ергебековке жүктелсін.</w:t>
      </w:r>
    </w:p>
    <w:bookmarkEnd w:id="5"/>
    <w:bookmarkStart w:name="z53"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bookmarkStart w:name="z55" w:id="7"/>
    <w:p>
      <w:pPr>
        <w:spacing w:after="0"/>
        <w:ind w:left="0"/>
        <w:jc w:val="both"/>
      </w:pPr>
      <w:r>
        <w:rPr>
          <w:rFonts w:ascii="Times New Roman"/>
          <w:b w:val="false"/>
          <w:i w:val="false"/>
          <w:color w:val="000000"/>
          <w:sz w:val="28"/>
        </w:rPr>
        <w:t>
      "КЕЛІСІЛДІ"</w:t>
      </w:r>
    </w:p>
    <w:bookmarkEnd w:id="7"/>
    <w:bookmarkStart w:name="z56" w:id="8"/>
    <w:p>
      <w:pPr>
        <w:spacing w:after="0"/>
        <w:ind w:left="0"/>
        <w:jc w:val="both"/>
      </w:pPr>
      <w:r>
        <w:rPr>
          <w:rFonts w:ascii="Times New Roman"/>
          <w:b w:val="false"/>
          <w:i w:val="false"/>
          <w:color w:val="000000"/>
          <w:sz w:val="28"/>
        </w:rPr>
        <w:t xml:space="preserve">
      Жамбыл облысы әкімдігінің жолаушылар </w:t>
      </w:r>
    </w:p>
    <w:bookmarkEnd w:id="8"/>
    <w:bookmarkStart w:name="z57" w:id="9"/>
    <w:p>
      <w:pPr>
        <w:spacing w:after="0"/>
        <w:ind w:left="0"/>
        <w:jc w:val="both"/>
      </w:pPr>
      <w:r>
        <w:rPr>
          <w:rFonts w:ascii="Times New Roman"/>
          <w:b w:val="false"/>
          <w:i w:val="false"/>
          <w:color w:val="000000"/>
          <w:sz w:val="28"/>
        </w:rPr>
        <w:t>
      көлігі және автомобиль жолдары</w:t>
      </w:r>
    </w:p>
    <w:bookmarkEnd w:id="9"/>
    <w:bookmarkStart w:name="z58" w:id="10"/>
    <w:p>
      <w:pPr>
        <w:spacing w:after="0"/>
        <w:ind w:left="0"/>
        <w:jc w:val="both"/>
      </w:pPr>
      <w:r>
        <w:rPr>
          <w:rFonts w:ascii="Times New Roman"/>
          <w:b w:val="false"/>
          <w:i w:val="false"/>
          <w:color w:val="000000"/>
          <w:sz w:val="28"/>
        </w:rPr>
        <w:t>
      басқармасының басшасы</w:t>
      </w:r>
    </w:p>
    <w:bookmarkEnd w:id="10"/>
    <w:bookmarkStart w:name="z59" w:id="11"/>
    <w:p>
      <w:pPr>
        <w:spacing w:after="0"/>
        <w:ind w:left="0"/>
        <w:jc w:val="both"/>
      </w:pPr>
      <w:r>
        <w:rPr>
          <w:rFonts w:ascii="Times New Roman"/>
          <w:b w:val="false"/>
          <w:i w:val="false"/>
          <w:color w:val="000000"/>
          <w:sz w:val="28"/>
        </w:rPr>
        <w:t>
      _____________________Б. Жәнібеков</w:t>
      </w:r>
    </w:p>
    <w:bookmarkEnd w:id="11"/>
    <w:bookmarkStart w:name="z60" w:id="12"/>
    <w:p>
      <w:pPr>
        <w:spacing w:after="0"/>
        <w:ind w:left="0"/>
        <w:jc w:val="both"/>
      </w:pPr>
      <w:r>
        <w:rPr>
          <w:rFonts w:ascii="Times New Roman"/>
          <w:b w:val="false"/>
          <w:i w:val="false"/>
          <w:color w:val="000000"/>
          <w:sz w:val="28"/>
        </w:rPr>
        <w:t>
      " "____________2018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2018 жылғы " "_________</w:t>
            </w:r>
            <w:r>
              <w:br/>
            </w:r>
            <w:r>
              <w:rPr>
                <w:rFonts w:ascii="Times New Roman"/>
                <w:b w:val="false"/>
                <w:i w:val="false"/>
                <w:color w:val="000000"/>
                <w:sz w:val="20"/>
              </w:rPr>
              <w:t>№ ____ қаулысына қосымша</w:t>
            </w:r>
          </w:p>
        </w:tc>
      </w:tr>
    </w:tbl>
    <w:bookmarkStart w:name="z64" w:id="13"/>
    <w:p>
      <w:pPr>
        <w:spacing w:after="0"/>
        <w:ind w:left="0"/>
        <w:jc w:val="left"/>
      </w:pPr>
      <w:r>
        <w:rPr>
          <w:rFonts w:ascii="Times New Roman"/>
          <w:b/>
          <w:i w:val="false"/>
          <w:color w:val="000000"/>
        </w:rPr>
        <w:t xml:space="preserve"> Жуалы ауданының аудандық маңызы бар жалпыға ортақ пайдаланылатын автомобиль жолдарының атауы, индекстері және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4"/>
          <w:p>
            <w:pPr>
              <w:spacing w:after="20"/>
              <w:ind w:left="20"/>
              <w:jc w:val="both"/>
            </w:pPr>
            <w:r>
              <w:rPr>
                <w:rFonts w:ascii="Times New Roman"/>
                <w:b w:val="false"/>
                <w:i w:val="false"/>
                <w:color w:val="000000"/>
                <w:sz w:val="20"/>
              </w:rPr>
              <w:t>
Ұзақтығы</w:t>
            </w:r>
          </w:p>
          <w:bookmarkEnd w:id="14"/>
          <w:p>
            <w:pPr>
              <w:spacing w:after="20"/>
              <w:ind w:left="20"/>
              <w:jc w:val="both"/>
            </w:pPr>
            <w:r>
              <w:rPr>
                <w:rFonts w:ascii="Times New Roman"/>
                <w:b w:val="false"/>
                <w:i w:val="false"/>
                <w:color w:val="000000"/>
                <w:sz w:val="20"/>
              </w:rPr>
              <w:t>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"Көлбастау-Талапты" (0-7,38)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"Талапты-Алатау" (0-8,43)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"Алатау-Застава"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ауылына кіреберіс"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ауылына кіреберіс" (0-0,69)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"Жаңаталап-Күркүресу" (0-3,10)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ауылына кіре беріс"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"Нұрлыкент ауылына кіре беріс" (0-1,10)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"Нұрлыкент-Теріс" (0-1,04)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"Теріс-Қосбөлтек" (0-2,84)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"Шақпақата-Т.Дүйсебайұлы" (0-5,20)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"Шақпақата-Ынтымақ" (0-2,73)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ауылына батыс жағынан кіре беріс" (0-3,53)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ауылына кіреберіс" (0-1,21)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"Б.Момышұлы-Береке-Жүрімбай" (0-8,26)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 ауылына шығыс жағынан кіреберіс"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"Шақпақата ауылына батыс жағынан кіре беріс" (0-2,60)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ауылына кіреберіс" (0-0,81)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"Шынбұлақ ауылына кіреберіс" (0-7,61)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"Шынбұлақ - Тасбастау" (0-3,55)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"Қосмұрат ауылына кіреберіс" (0-1,78)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ауылына кіреберіс" (0-4,23)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"Күреңбел-Қаратас" (0-6,29)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"Күреңбел-Қоныртөбе" (0-4,23)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"Күреңбел-Ертай" (0-3,85)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 ауылына кіре беріс" (0-2,19)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"Күйік-Теріс-Ащыбұлақ" (0-10,63)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KH-GU-28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самалы туристік кешеніне кіре беріс" (0-3,24)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