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3975" w14:textId="f753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Масанчи ауылдық округінің Масанчи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Масанчи ауылдық округі әкімінің 2018 жылғы 30 мамырдағы № 24 шешімі. Жамбыл облысы Әділет департаментінде 2018 жылғы 14 маусымда № 3867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№1 хаттамасының қорытындысы негізінде және тиісті аумақ халқының пікірін ескере отырып, ауылдық округ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Масанчи ауылдық округінің Масанчи ауылындағы Советская көшесінің атауы Ақниет көшесі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Масанчи ауылдық округі әкімі аппаратының бас маманы Закир Абдулаевич Гудожановқа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тіркелгеннен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И.Юбуров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