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b6ec" w14:textId="568b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Т. Рысқұлов аудандық мәслихатының 2017 жылдың 14 желтоқсандағы № 21-4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2018 жылғы 12 наурыздағы № 23-4 шешімі. Жамбыл облысы Әділет департаментінде 2018 жылғы 13 наурызда № 3727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5 наурыздағы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3726</w:t>
      </w:r>
      <w:r>
        <w:rPr>
          <w:rFonts w:ascii="Times New Roman"/>
          <w:b w:val="false"/>
          <w:i w:val="false"/>
          <w:color w:val="000000"/>
          <w:sz w:val="28"/>
        </w:rPr>
        <w:t xml:space="preserve"> болып тіркелген) сәйкес Т. Рысқұлов аудандық мәслихаты ШЕШІМ ҚАБЫЛДАДЫ:</w:t>
      </w:r>
    </w:p>
    <w:bookmarkEnd w:id="1"/>
    <w:bookmarkStart w:name="z10" w:id="2"/>
    <w:p>
      <w:pPr>
        <w:spacing w:after="0"/>
        <w:ind w:left="0"/>
        <w:jc w:val="both"/>
      </w:pPr>
      <w:r>
        <w:rPr>
          <w:rFonts w:ascii="Times New Roman"/>
          <w:b w:val="false"/>
          <w:i w:val="false"/>
          <w:color w:val="000000"/>
          <w:sz w:val="28"/>
        </w:rPr>
        <w:t xml:space="preserve">
      1. "2018-2020 жылдарға арналғанаудандық бюджет туралы" Т. Рысқұлов аудандық мәслихатының 2017 жылдың 14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3632</w:t>
      </w:r>
      <w:r>
        <w:rPr>
          <w:rFonts w:ascii="Times New Roman"/>
          <w:b w:val="false"/>
          <w:i w:val="false"/>
          <w:color w:val="000000"/>
          <w:sz w:val="28"/>
        </w:rPr>
        <w:t xml:space="preserve"> болып тіркелген, 2018 жылдың 12 қаңтардағы "Құлан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"10 766 595" сандары "10 779 048" сандарымен ауыстырылсын;</w:t>
      </w:r>
    </w:p>
    <w:bookmarkEnd w:id="3"/>
    <w:bookmarkStart w:name="z14" w:id="4"/>
    <w:p>
      <w:pPr>
        <w:spacing w:after="0"/>
        <w:ind w:left="0"/>
        <w:jc w:val="both"/>
      </w:pPr>
      <w:r>
        <w:rPr>
          <w:rFonts w:ascii="Times New Roman"/>
          <w:b w:val="false"/>
          <w:i w:val="false"/>
          <w:color w:val="000000"/>
          <w:sz w:val="28"/>
        </w:rPr>
        <w:t>
      "30 32 855" сандары "3 029 480" сандарымен ауыстырылсын;</w:t>
      </w:r>
    </w:p>
    <w:bookmarkEnd w:id="4"/>
    <w:bookmarkStart w:name="z15" w:id="5"/>
    <w:p>
      <w:pPr>
        <w:spacing w:after="0"/>
        <w:ind w:left="0"/>
        <w:jc w:val="both"/>
      </w:pPr>
      <w:r>
        <w:rPr>
          <w:rFonts w:ascii="Times New Roman"/>
          <w:b w:val="false"/>
          <w:i w:val="false"/>
          <w:color w:val="000000"/>
          <w:sz w:val="28"/>
        </w:rPr>
        <w:t>
      "10 300" сандары "10 880" сандарымен ауыстырылсын;</w:t>
      </w:r>
    </w:p>
    <w:bookmarkEnd w:id="5"/>
    <w:bookmarkStart w:name="z16" w:id="6"/>
    <w:p>
      <w:pPr>
        <w:spacing w:after="0"/>
        <w:ind w:left="0"/>
        <w:jc w:val="both"/>
      </w:pPr>
      <w:r>
        <w:rPr>
          <w:rFonts w:ascii="Times New Roman"/>
          <w:b w:val="false"/>
          <w:i w:val="false"/>
          <w:color w:val="000000"/>
          <w:sz w:val="28"/>
        </w:rPr>
        <w:t>
      "7 716 415" сандары "7 731 663"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p>
    <w:bookmarkStart w:name="z18" w:id="7"/>
    <w:p>
      <w:pPr>
        <w:spacing w:after="0"/>
        <w:ind w:left="0"/>
        <w:jc w:val="both"/>
      </w:pPr>
      <w:r>
        <w:rPr>
          <w:rFonts w:ascii="Times New Roman"/>
          <w:b w:val="false"/>
          <w:i w:val="false"/>
          <w:color w:val="000000"/>
          <w:sz w:val="28"/>
        </w:rPr>
        <w:t>
      "10 766 595" сандары "11 122 776"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p>
    <w:bookmarkStart w:name="z20" w:id="8"/>
    <w:p>
      <w:pPr>
        <w:spacing w:after="0"/>
        <w:ind w:left="0"/>
        <w:jc w:val="both"/>
      </w:pPr>
      <w:r>
        <w:rPr>
          <w:rFonts w:ascii="Times New Roman"/>
          <w:b w:val="false"/>
          <w:i w:val="false"/>
          <w:color w:val="000000"/>
          <w:sz w:val="28"/>
        </w:rPr>
        <w:t>
      "418 990" сандары "348 001" сандарымен ауыстырылсын;</w:t>
      </w:r>
    </w:p>
    <w:bookmarkEnd w:id="8"/>
    <w:bookmarkStart w:name="z21" w:id="9"/>
    <w:p>
      <w:pPr>
        <w:spacing w:after="0"/>
        <w:ind w:left="0"/>
        <w:jc w:val="both"/>
      </w:pPr>
      <w:r>
        <w:rPr>
          <w:rFonts w:ascii="Times New Roman"/>
          <w:b w:val="false"/>
          <w:i w:val="false"/>
          <w:color w:val="000000"/>
          <w:sz w:val="28"/>
        </w:rPr>
        <w:t>
      "186 073" сандары "183 163" сандарымен ауыстырылсын;</w:t>
      </w:r>
    </w:p>
    <w:bookmarkEnd w:id="9"/>
    <w:bookmarkStart w:name="z22" w:id="10"/>
    <w:p>
      <w:pPr>
        <w:spacing w:after="0"/>
        <w:ind w:left="0"/>
        <w:jc w:val="both"/>
      </w:pPr>
      <w:r>
        <w:rPr>
          <w:rFonts w:ascii="Times New Roman"/>
          <w:b w:val="false"/>
          <w:i w:val="false"/>
          <w:color w:val="000000"/>
          <w:sz w:val="28"/>
        </w:rPr>
        <w:t>
      "67 470" сандары "66 244" сандарымен ауыстырылсын;</w:t>
      </w:r>
    </w:p>
    <w:bookmarkEnd w:id="10"/>
    <w:bookmarkStart w:name="z23" w:id="11"/>
    <w:p>
      <w:pPr>
        <w:spacing w:after="0"/>
        <w:ind w:left="0"/>
        <w:jc w:val="both"/>
      </w:pPr>
      <w:r>
        <w:rPr>
          <w:rFonts w:ascii="Times New Roman"/>
          <w:b w:val="false"/>
          <w:i w:val="false"/>
          <w:color w:val="000000"/>
          <w:sz w:val="28"/>
        </w:rPr>
        <w:t>
      "24 305" сандары "27 577" сандарымен ауыстырылсын;</w:t>
      </w:r>
    </w:p>
    <w:bookmarkEnd w:id="11"/>
    <w:bookmarkStart w:name="z24" w:id="12"/>
    <w:p>
      <w:pPr>
        <w:spacing w:after="0"/>
        <w:ind w:left="0"/>
        <w:jc w:val="both"/>
      </w:pPr>
      <w:r>
        <w:rPr>
          <w:rFonts w:ascii="Times New Roman"/>
          <w:b w:val="false"/>
          <w:i w:val="false"/>
          <w:color w:val="000000"/>
          <w:sz w:val="28"/>
        </w:rPr>
        <w:t>
      "116 988" сандары "126 489 сандарымен ауыстырылсын;</w:t>
      </w:r>
    </w:p>
    <w:bookmarkEnd w:id="12"/>
    <w:bookmarkStart w:name="z25" w:id="13"/>
    <w:p>
      <w:pPr>
        <w:spacing w:after="0"/>
        <w:ind w:left="0"/>
        <w:jc w:val="both"/>
      </w:pPr>
      <w:r>
        <w:rPr>
          <w:rFonts w:ascii="Times New Roman"/>
          <w:b w:val="false"/>
          <w:i w:val="false"/>
          <w:color w:val="000000"/>
          <w:sz w:val="28"/>
        </w:rPr>
        <w:t>
      "63 189" сандары "68 478" сандарымен ауыстырылсын;</w:t>
      </w:r>
    </w:p>
    <w:bookmarkEnd w:id="13"/>
    <w:bookmarkStart w:name="z26" w:id="14"/>
    <w:p>
      <w:pPr>
        <w:spacing w:after="0"/>
        <w:ind w:left="0"/>
        <w:jc w:val="both"/>
      </w:pPr>
      <w:r>
        <w:rPr>
          <w:rFonts w:ascii="Times New Roman"/>
          <w:b w:val="false"/>
          <w:i w:val="false"/>
          <w:color w:val="000000"/>
          <w:sz w:val="28"/>
        </w:rPr>
        <w:t>
      "72 301" сандары "74 335" сандарымен ауыстырылсын;</w:t>
      </w:r>
    </w:p>
    <w:bookmarkEnd w:id="14"/>
    <w:bookmarkStart w:name="z27" w:id="15"/>
    <w:p>
      <w:pPr>
        <w:spacing w:after="0"/>
        <w:ind w:left="0"/>
        <w:jc w:val="both"/>
      </w:pPr>
      <w:r>
        <w:rPr>
          <w:rFonts w:ascii="Times New Roman"/>
          <w:b w:val="false"/>
          <w:i w:val="false"/>
          <w:color w:val="000000"/>
          <w:sz w:val="28"/>
        </w:rPr>
        <w:t>
      "66 174" сандары "85 094" сандарымен ауыстырылсын;</w:t>
      </w:r>
    </w:p>
    <w:bookmarkEnd w:id="15"/>
    <w:bookmarkStart w:name="z28" w:id="16"/>
    <w:p>
      <w:pPr>
        <w:spacing w:after="0"/>
        <w:ind w:left="0"/>
        <w:jc w:val="both"/>
      </w:pPr>
      <w:r>
        <w:rPr>
          <w:rFonts w:ascii="Times New Roman"/>
          <w:b w:val="false"/>
          <w:i w:val="false"/>
          <w:color w:val="000000"/>
          <w:sz w:val="28"/>
        </w:rPr>
        <w:t>
      "46 328" сандары "45 052" сандарымен ауыстырылсын;</w:t>
      </w:r>
    </w:p>
    <w:bookmarkEnd w:id="16"/>
    <w:bookmarkStart w:name="z29" w:id="17"/>
    <w:p>
      <w:pPr>
        <w:spacing w:after="0"/>
        <w:ind w:left="0"/>
        <w:jc w:val="both"/>
      </w:pPr>
      <w:r>
        <w:rPr>
          <w:rFonts w:ascii="Times New Roman"/>
          <w:b w:val="false"/>
          <w:i w:val="false"/>
          <w:color w:val="000000"/>
          <w:sz w:val="28"/>
        </w:rPr>
        <w:t>
      "56 383" сандары "72 000" сандарымен ауыстырылсын;</w:t>
      </w:r>
    </w:p>
    <w:bookmarkEnd w:id="17"/>
    <w:bookmarkStart w:name="z30" w:id="18"/>
    <w:p>
      <w:pPr>
        <w:spacing w:after="0"/>
        <w:ind w:left="0"/>
        <w:jc w:val="both"/>
      </w:pPr>
      <w:r>
        <w:rPr>
          <w:rFonts w:ascii="Times New Roman"/>
          <w:b w:val="false"/>
          <w:i w:val="false"/>
          <w:color w:val="000000"/>
          <w:sz w:val="28"/>
        </w:rPr>
        <w:t>
      "67 195" сандары "88 547" сандарымен ауыстырылсын;</w:t>
      </w:r>
    </w:p>
    <w:bookmarkEnd w:id="18"/>
    <w:bookmarkStart w:name="z31" w:id="19"/>
    <w:p>
      <w:pPr>
        <w:spacing w:after="0"/>
        <w:ind w:left="0"/>
        <w:jc w:val="both"/>
      </w:pPr>
      <w:r>
        <w:rPr>
          <w:rFonts w:ascii="Times New Roman"/>
          <w:b w:val="false"/>
          <w:i w:val="false"/>
          <w:color w:val="000000"/>
          <w:sz w:val="28"/>
        </w:rPr>
        <w:t>
      "38 741" сандары "39 157"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p>
    <w:bookmarkStart w:name="z33" w:id="20"/>
    <w:p>
      <w:pPr>
        <w:spacing w:after="0"/>
        <w:ind w:left="0"/>
        <w:jc w:val="both"/>
      </w:pPr>
      <w:r>
        <w:rPr>
          <w:rFonts w:ascii="Times New Roman"/>
          <w:b w:val="false"/>
          <w:i w:val="false"/>
          <w:color w:val="000000"/>
          <w:sz w:val="28"/>
        </w:rPr>
        <w:t>
      "5 000" сандары "9 000" сандарымен ауыстырылсын;</w:t>
      </w:r>
    </w:p>
    <w:bookmarkEnd w:id="20"/>
    <w:bookmarkStart w:name="z34"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1"/>
    <w:bookmarkStart w:name="z35" w:id="22"/>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22"/>
    <w:bookmarkStart w:name="z36" w:id="23"/>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2018 жылдың 1 қантарынан бастап қолданылады.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Закимбаева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23-4 шешіміне 1 қосымша</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1 қосымша</w:t>
            </w:r>
          </w:p>
        </w:tc>
      </w:tr>
    </w:tbl>
    <w:bookmarkStart w:name="z40"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Санаты</w:t>
            </w:r>
          </w:p>
          <w:bookmarkEnd w:id="25"/>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w:t>
            </w:r>
          </w:p>
          <w:bookmarkEnd w:id="2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w:t>
            </w:r>
          </w:p>
          <w:bookmarkEnd w:id="2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w:t>
            </w:r>
          </w:p>
          <w:bookmarkEnd w:id="2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1</w:t>
            </w:r>
          </w:p>
          <w:bookmarkEnd w:id="3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p>
          <w:bookmarkEnd w:id="3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w:t>
            </w:r>
          </w:p>
          <w:bookmarkEnd w:id="3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w:t>
            </w:r>
          </w:p>
          <w:bookmarkEnd w:id="3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w:t>
            </w:r>
          </w:p>
          <w:bookmarkEnd w:id="3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w:t>
            </w:r>
          </w:p>
          <w:bookmarkEnd w:id="3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w:t>
            </w:r>
          </w:p>
          <w:bookmarkEnd w:id="3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w:t>
            </w:r>
          </w:p>
          <w:bookmarkEnd w:id="3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w:t>
            </w:r>
          </w:p>
          <w:bookmarkEnd w:id="3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w:t>
            </w:r>
          </w:p>
          <w:bookmarkEnd w:id="3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w:t>
            </w:r>
          </w:p>
          <w:bookmarkEnd w:id="4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w:t>
            </w:r>
          </w:p>
          <w:bookmarkEnd w:id="4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w:t>
            </w:r>
          </w:p>
          <w:bookmarkEnd w:id="4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w:t>
            </w:r>
          </w:p>
          <w:bookmarkEnd w:id="4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w:t>
            </w:r>
          </w:p>
          <w:bookmarkEnd w:id="4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w:t>
            </w:r>
          </w:p>
          <w:bookmarkEnd w:id="4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w:t>
            </w:r>
          </w:p>
          <w:bookmarkEnd w:id="4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w:t>
            </w:r>
          </w:p>
          <w:bookmarkEnd w:id="4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w:t>
            </w:r>
          </w:p>
          <w:bookmarkEnd w:id="4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2</w:t>
            </w:r>
          </w:p>
          <w:bookmarkEnd w:id="4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w:t>
            </w:r>
          </w:p>
          <w:bookmarkEnd w:id="5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w:t>
            </w:r>
          </w:p>
          <w:bookmarkEnd w:id="5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w:t>
            </w:r>
          </w:p>
          <w:bookmarkEnd w:id="5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w:t>
            </w:r>
          </w:p>
          <w:bookmarkEnd w:id="5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p>
          <w:bookmarkEnd w:id="5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w:t>
            </w:r>
          </w:p>
          <w:bookmarkEnd w:id="5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w:t>
            </w:r>
          </w:p>
          <w:bookmarkEnd w:id="5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p>
          <w:bookmarkEnd w:id="5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3</w:t>
            </w:r>
          </w:p>
          <w:bookmarkEnd w:id="5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w:t>
            </w:r>
          </w:p>
          <w:bookmarkEnd w:id="5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p>
          <w:bookmarkEnd w:id="6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w:t>
            </w:r>
          </w:p>
          <w:bookmarkEnd w:id="6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w:t>
            </w:r>
          </w:p>
          <w:bookmarkEnd w:id="6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4</w:t>
            </w:r>
          </w:p>
          <w:bookmarkEnd w:id="6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w:t>
            </w:r>
          </w:p>
          <w:bookmarkEnd w:id="6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w:t>
            </w:r>
          </w:p>
          <w:bookmarkEnd w:id="6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p>
          <w:bookmarkEnd w:id="6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Функционалдық топ</w:t>
            </w:r>
          </w:p>
          <w:bookmarkEnd w:id="67"/>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w:t>
            </w:r>
          </w:p>
          <w:bookmarkEnd w:id="6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1</w:t>
            </w:r>
          </w:p>
          <w:bookmarkEnd w:id="7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p>
          <w:bookmarkEnd w:id="7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11122776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01</w:t>
            </w:r>
          </w:p>
          <w:bookmarkEnd w:id="7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p>
          <w:bookmarkEnd w:id="7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p>
          <w:bookmarkEnd w:id="7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p>
          <w:bookmarkEnd w:id="8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p>
          <w:bookmarkEnd w:id="8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p>
          <w:bookmarkEnd w:id="8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02</w:t>
            </w:r>
          </w:p>
          <w:bookmarkEnd w:id="9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p>
          <w:bookmarkEnd w:id="9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03</w:t>
            </w:r>
          </w:p>
          <w:bookmarkEnd w:id="10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04</w:t>
            </w:r>
          </w:p>
          <w:bookmarkEnd w:id="10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w:t>
            </w:r>
          </w:p>
          <w:bookmarkEnd w:id="10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w:t>
            </w:r>
          </w:p>
          <w:bookmarkEnd w:id="10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p>
          <w:bookmarkEnd w:id="10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w:t>
            </w:r>
          </w:p>
          <w:bookmarkEnd w:id="11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w:t>
            </w:r>
          </w:p>
          <w:bookmarkEnd w:id="11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w:t>
            </w:r>
          </w:p>
          <w:bookmarkEnd w:id="11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w:t>
            </w:r>
          </w:p>
          <w:bookmarkEnd w:id="11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w:t>
            </w:r>
          </w:p>
          <w:bookmarkEnd w:id="11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w:t>
            </w:r>
          </w:p>
          <w:bookmarkEnd w:id="11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w:t>
            </w:r>
          </w:p>
          <w:bookmarkEnd w:id="11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w:t>
            </w:r>
          </w:p>
          <w:bookmarkEnd w:id="11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w:t>
            </w:r>
          </w:p>
          <w:bookmarkEnd w:id="11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w:t>
            </w:r>
          </w:p>
          <w:bookmarkEnd w:id="1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w:t>
            </w:r>
          </w:p>
          <w:bookmarkEnd w:id="1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w:t>
            </w:r>
          </w:p>
          <w:bookmarkEnd w:id="1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06</w:t>
            </w:r>
          </w:p>
          <w:bookmarkEnd w:id="1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p>
          <w:bookmarkEnd w:id="1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w:t>
            </w:r>
          </w:p>
          <w:bookmarkEnd w:id="1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w:t>
            </w:r>
          </w:p>
          <w:bookmarkEnd w:id="1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p>
          <w:bookmarkEnd w:id="1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w:t>
            </w:r>
          </w:p>
          <w:bookmarkEnd w:id="1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w:t>
            </w:r>
          </w:p>
          <w:bookmarkEnd w:id="1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w:t>
            </w:r>
          </w:p>
          <w:bookmarkEnd w:id="1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w:t>
            </w:r>
          </w:p>
          <w:bookmarkEnd w:id="13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w:t>
            </w:r>
          </w:p>
          <w:bookmarkEnd w:id="13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p>
          <w:bookmarkEnd w:id="13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w:t>
            </w:r>
          </w:p>
          <w:bookmarkEnd w:id="1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p>
          <w:bookmarkEnd w:id="13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w:t>
            </w:r>
          </w:p>
          <w:bookmarkEnd w:id="13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w:t>
            </w:r>
          </w:p>
          <w:bookmarkEnd w:id="14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w:t>
            </w:r>
          </w:p>
          <w:bookmarkEnd w:id="14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w:t>
            </w:r>
          </w:p>
          <w:bookmarkEnd w:id="1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w:t>
            </w:r>
          </w:p>
          <w:bookmarkEnd w:id="1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w:t>
            </w:r>
          </w:p>
          <w:bookmarkEnd w:id="1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07</w:t>
            </w:r>
          </w:p>
          <w:bookmarkEnd w:id="1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p>
          <w:bookmarkEnd w:id="1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w:t>
            </w:r>
          </w:p>
          <w:bookmarkEnd w:id="1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w:t>
            </w:r>
          </w:p>
          <w:bookmarkEnd w:id="1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w:t>
            </w:r>
          </w:p>
          <w:bookmarkEnd w:id="1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p>
          <w:bookmarkEnd w:id="15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w:t>
            </w:r>
          </w:p>
          <w:bookmarkEnd w:id="15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w:t>
            </w:r>
          </w:p>
          <w:bookmarkEnd w:id="16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p>
          <w:bookmarkEnd w:id="16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w:t>
            </w:r>
          </w:p>
          <w:bookmarkEnd w:id="16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p>
          <w:bookmarkEnd w:id="16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08</w:t>
            </w:r>
          </w:p>
          <w:bookmarkEnd w:id="16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w:t>
            </w:r>
          </w:p>
          <w:bookmarkEnd w:id="16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p>
          <w:bookmarkEnd w:id="16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w:t>
            </w:r>
          </w:p>
          <w:bookmarkEnd w:id="16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w:t>
            </w:r>
          </w:p>
          <w:bookmarkEnd w:id="17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p>
          <w:bookmarkEnd w:id="17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w:t>
            </w:r>
          </w:p>
          <w:bookmarkEnd w:id="17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w:t>
            </w:r>
          </w:p>
          <w:bookmarkEnd w:id="17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p>
          <w:bookmarkEnd w:id="17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w:t>
            </w:r>
          </w:p>
          <w:bookmarkEnd w:id="17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w:t>
            </w:r>
          </w:p>
          <w:bookmarkEnd w:id="18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w:t>
            </w:r>
          </w:p>
          <w:bookmarkEnd w:id="18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w:t>
            </w:r>
          </w:p>
          <w:bookmarkEnd w:id="18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w:t>
            </w:r>
          </w:p>
          <w:bookmarkEnd w:id="18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p>
          <w:bookmarkEnd w:id="18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10</w:t>
            </w:r>
          </w:p>
          <w:bookmarkEnd w:id="18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p>
          <w:bookmarkEnd w:id="19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p>
          <w:bookmarkEnd w:id="19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w:t>
            </w:r>
          </w:p>
          <w:bookmarkEnd w:id="19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w:t>
            </w:r>
          </w:p>
          <w:bookmarkEnd w:id="19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w:t>
            </w:r>
          </w:p>
          <w:bookmarkEnd w:id="19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w:t>
            </w:r>
          </w:p>
          <w:bookmarkEnd w:id="19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p>
          <w:bookmarkEnd w:id="19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w:t>
            </w:r>
          </w:p>
          <w:bookmarkEnd w:id="20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w:t>
            </w:r>
          </w:p>
          <w:bookmarkEnd w:id="20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w:t>
            </w:r>
          </w:p>
          <w:bookmarkEnd w:id="20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w:t>
            </w:r>
          </w:p>
          <w:bookmarkEnd w:id="20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w:t>
            </w:r>
          </w:p>
          <w:bookmarkEnd w:id="20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w:t>
            </w:r>
          </w:p>
          <w:bookmarkEnd w:id="20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w:t>
            </w:r>
          </w:p>
          <w:bookmarkEnd w:id="20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p>
          <w:bookmarkEnd w:id="20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11</w:t>
            </w:r>
          </w:p>
          <w:bookmarkEnd w:id="20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w:t>
            </w:r>
          </w:p>
          <w:bookmarkEnd w:id="20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w:t>
            </w:r>
          </w:p>
          <w:bookmarkEnd w:id="21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12</w:t>
            </w:r>
          </w:p>
          <w:bookmarkEnd w:id="21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w:t>
            </w:r>
          </w:p>
          <w:bookmarkEnd w:id="21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w:t>
            </w:r>
          </w:p>
          <w:bookmarkEnd w:id="21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13</w:t>
            </w:r>
          </w:p>
          <w:bookmarkEnd w:id="21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w:t>
            </w:r>
          </w:p>
          <w:bookmarkEnd w:id="21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w:t>
            </w:r>
          </w:p>
          <w:bookmarkEnd w:id="21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w:t>
            </w:r>
          </w:p>
          <w:bookmarkEnd w:id="21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w:t>
            </w:r>
          </w:p>
          <w:bookmarkEnd w:id="2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w:t>
            </w:r>
          </w:p>
          <w:bookmarkEnd w:id="2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w:t>
            </w:r>
          </w:p>
          <w:bookmarkEnd w:id="2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15</w:t>
            </w:r>
          </w:p>
          <w:bookmarkEnd w:id="2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w:t>
            </w:r>
          </w:p>
          <w:bookmarkEnd w:id="2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w:t>
            </w:r>
          </w:p>
          <w:bookmarkEnd w:id="2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w:t>
            </w:r>
          </w:p>
          <w:bookmarkEnd w:id="2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w:t>
            </w:r>
          </w:p>
          <w:bookmarkEnd w:id="2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w:t>
            </w:r>
          </w:p>
          <w:bookmarkEnd w:id="2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w:t>
            </w:r>
          </w:p>
          <w:bookmarkEnd w:id="2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5</w:t>
            </w:r>
          </w:p>
          <w:bookmarkEnd w:id="2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10</w:t>
            </w:r>
          </w:p>
          <w:bookmarkEnd w:id="2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w:t>
            </w:r>
          </w:p>
          <w:bookmarkEnd w:id="2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w:t>
            </w:r>
          </w:p>
          <w:bookmarkEnd w:id="2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w:t>
            </w:r>
          </w:p>
          <w:bookmarkEnd w:id="23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Санаты</w:t>
            </w:r>
          </w:p>
          <w:bookmarkEnd w:id="235"/>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w:t>
            </w:r>
          </w:p>
          <w:bookmarkEnd w:id="2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1</w:t>
            </w:r>
          </w:p>
          <w:bookmarkEnd w:id="23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5</w:t>
            </w:r>
          </w:p>
          <w:bookmarkEnd w:id="2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w:t>
            </w:r>
          </w:p>
          <w:bookmarkEnd w:id="24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w:t>
            </w:r>
          </w:p>
          <w:bookmarkEnd w:id="24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Фукционалдық топ Атауы</w:t>
            </w:r>
          </w:p>
          <w:bookmarkEnd w:id="242"/>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w:t>
            </w:r>
          </w:p>
          <w:bookmarkEnd w:id="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w:t>
            </w:r>
          </w:p>
          <w:bookmarkEnd w:id="24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1</w:t>
            </w:r>
          </w:p>
          <w:bookmarkEnd w:id="24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w:t>
            </w:r>
          </w:p>
          <w:bookmarkEnd w:id="24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w:t>
            </w:r>
          </w:p>
          <w:bookmarkEnd w:id="24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Санаты</w:t>
            </w:r>
          </w:p>
          <w:bookmarkEnd w:id="248"/>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w:t>
            </w:r>
          </w:p>
          <w:bookmarkEnd w:id="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w:t>
            </w:r>
          </w:p>
          <w:bookmarkEnd w:id="25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1</w:t>
            </w:r>
          </w:p>
          <w:bookmarkEnd w:id="25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6</w:t>
            </w:r>
          </w:p>
          <w:bookmarkEnd w:id="25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w:t>
            </w:r>
          </w:p>
          <w:bookmarkEnd w:id="25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p>
          <w:bookmarkEnd w:id="25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4432"/>
        <w:gridCol w:w="45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Фукционалдық топ Атауы</w:t>
            </w:r>
          </w:p>
          <w:bookmarkEnd w:id="255"/>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w:t>
            </w:r>
          </w:p>
          <w:bookmarkEnd w:id="25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1</w:t>
            </w:r>
          </w:p>
          <w:bookmarkEnd w:id="2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w:t>
            </w:r>
          </w:p>
          <w:bookmarkEnd w:id="25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w:t>
            </w:r>
          </w:p>
          <w:bookmarkEnd w:id="26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Санаты</w:t>
            </w:r>
          </w:p>
          <w:bookmarkEnd w:id="261"/>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2"/>
          <w:p>
            <w:pPr>
              <w:spacing w:after="20"/>
              <w:ind w:left="20"/>
              <w:jc w:val="both"/>
            </w:pPr>
            <w:r>
              <w:rPr>
                <w:rFonts w:ascii="Times New Roman"/>
                <w:b w:val="false"/>
                <w:i w:val="false"/>
                <w:color w:val="000000"/>
                <w:sz w:val="20"/>
              </w:rPr>
              <w:t>
 </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3"/>
          <w:p>
            <w:pPr>
              <w:spacing w:after="20"/>
              <w:ind w:left="20"/>
              <w:jc w:val="both"/>
            </w:pPr>
            <w:r>
              <w:rPr>
                <w:rFonts w:ascii="Times New Roman"/>
                <w:b w:val="false"/>
                <w:i w:val="false"/>
                <w:color w:val="000000"/>
                <w:sz w:val="20"/>
              </w:rPr>
              <w:t>
 </w:t>
            </w:r>
          </w:p>
          <w:bookmarkEnd w:id="26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4"/>
          <w:p>
            <w:pPr>
              <w:spacing w:after="20"/>
              <w:ind w:left="20"/>
              <w:jc w:val="both"/>
            </w:pPr>
            <w:r>
              <w:rPr>
                <w:rFonts w:ascii="Times New Roman"/>
                <w:b w:val="false"/>
                <w:i w:val="false"/>
                <w:color w:val="000000"/>
                <w:sz w:val="20"/>
              </w:rPr>
              <w:t>
1</w:t>
            </w:r>
          </w:p>
          <w:bookmarkEnd w:id="26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5"/>
          <w:p>
            <w:pPr>
              <w:spacing w:after="20"/>
              <w:ind w:left="20"/>
              <w:jc w:val="both"/>
            </w:pPr>
            <w:r>
              <w:rPr>
                <w:rFonts w:ascii="Times New Roman"/>
                <w:b w:val="false"/>
                <w:i w:val="false"/>
                <w:color w:val="000000"/>
                <w:sz w:val="20"/>
              </w:rPr>
              <w:t>
7</w:t>
            </w:r>
          </w:p>
          <w:bookmarkEnd w:id="26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6"/>
          <w:p>
            <w:pPr>
              <w:spacing w:after="20"/>
              <w:ind w:left="20"/>
              <w:jc w:val="both"/>
            </w:pPr>
            <w:r>
              <w:rPr>
                <w:rFonts w:ascii="Times New Roman"/>
                <w:b w:val="false"/>
                <w:i w:val="false"/>
                <w:color w:val="000000"/>
                <w:sz w:val="20"/>
              </w:rPr>
              <w:t>
 </w:t>
            </w:r>
          </w:p>
          <w:bookmarkEnd w:id="26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w:t>
            </w:r>
          </w:p>
          <w:bookmarkEnd w:id="26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Фукционалдық топ Атауы</w:t>
            </w:r>
          </w:p>
          <w:bookmarkEnd w:id="268"/>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9"/>
          <w:p>
            <w:pPr>
              <w:spacing w:after="20"/>
              <w:ind w:left="20"/>
              <w:jc w:val="both"/>
            </w:pPr>
            <w:r>
              <w:rPr>
                <w:rFonts w:ascii="Times New Roman"/>
                <w:b w:val="false"/>
                <w:i w:val="false"/>
                <w:color w:val="000000"/>
                <w:sz w:val="20"/>
              </w:rPr>
              <w:t>
 </w:t>
            </w:r>
          </w:p>
          <w:bookmarkEnd w:id="2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0"/>
          <w:p>
            <w:pPr>
              <w:spacing w:after="20"/>
              <w:ind w:left="20"/>
              <w:jc w:val="both"/>
            </w:pPr>
            <w:r>
              <w:rPr>
                <w:rFonts w:ascii="Times New Roman"/>
                <w:b w:val="false"/>
                <w:i w:val="false"/>
                <w:color w:val="000000"/>
                <w:sz w:val="20"/>
              </w:rPr>
              <w:t>
 </w:t>
            </w:r>
          </w:p>
          <w:bookmarkEnd w:id="27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1</w:t>
            </w:r>
          </w:p>
          <w:bookmarkEnd w:id="27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w:t>
            </w:r>
          </w:p>
          <w:bookmarkEnd w:id="27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16</w:t>
            </w:r>
          </w:p>
          <w:bookmarkEnd w:id="27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w:t>
            </w:r>
          </w:p>
          <w:bookmarkEnd w:id="27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w:t>
            </w:r>
          </w:p>
          <w:bookmarkEnd w:id="27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8</w:t>
            </w:r>
          </w:p>
          <w:bookmarkEnd w:id="27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w:t>
            </w:r>
          </w:p>
          <w:bookmarkEnd w:id="27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w:t>
            </w:r>
          </w:p>
          <w:bookmarkEnd w:id="27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w:t>
            </w:r>
          </w:p>
          <w:bookmarkEnd w:id="27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23-4 шешіміне 2 қосымша</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4 қосымша</w:t>
            </w:r>
          </w:p>
        </w:tc>
      </w:tr>
    </w:tbl>
    <w:bookmarkStart w:name="z303" w:id="280"/>
    <w:p>
      <w:pPr>
        <w:spacing w:after="0"/>
        <w:ind w:left="0"/>
        <w:jc w:val="left"/>
      </w:pPr>
      <w:r>
        <w:rPr>
          <w:rFonts w:ascii="Times New Roman"/>
          <w:b/>
          <w:i w:val="false"/>
          <w:color w:val="000000"/>
        </w:rPr>
        <w:t xml:space="preserve"> 2018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1"/>
          <w:p>
            <w:pPr>
              <w:spacing w:after="20"/>
              <w:ind w:left="20"/>
              <w:jc w:val="both"/>
            </w:pPr>
            <w:r>
              <w:rPr>
                <w:rFonts w:ascii="Times New Roman"/>
                <w:b w:val="false"/>
                <w:i w:val="false"/>
                <w:color w:val="000000"/>
                <w:sz w:val="20"/>
              </w:rPr>
              <w:t>
функционалдық топ</w:t>
            </w:r>
          </w:p>
          <w:bookmarkEnd w:id="281"/>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04</w:t>
            </w:r>
          </w:p>
          <w:bookmarkEnd w:id="282"/>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3"/>
          <w:p>
            <w:pPr>
              <w:spacing w:after="20"/>
              <w:ind w:left="20"/>
              <w:jc w:val="both"/>
            </w:pPr>
            <w:r>
              <w:rPr>
                <w:rFonts w:ascii="Times New Roman"/>
                <w:b w:val="false"/>
                <w:i w:val="false"/>
                <w:color w:val="000000"/>
                <w:sz w:val="20"/>
              </w:rPr>
              <w:t>
07</w:t>
            </w:r>
          </w:p>
          <w:bookmarkEnd w:id="283"/>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23-4 шешіміне 3 қосымша</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7 қосымша</w:t>
            </w:r>
          </w:p>
        </w:tc>
      </w:tr>
    </w:tbl>
    <w:bookmarkStart w:name="z320" w:id="284"/>
    <w:p>
      <w:pPr>
        <w:spacing w:after="0"/>
        <w:ind w:left="0"/>
        <w:jc w:val="left"/>
      </w:pPr>
      <w:r>
        <w:rPr>
          <w:rFonts w:ascii="Times New Roman"/>
          <w:b/>
          <w:i w:val="false"/>
          <w:color w:val="000000"/>
        </w:rPr>
        <w:t xml:space="preserve"> 2018 жылға арналған Т. Рысқұлов ауданның аудандық бюджетінің ауылдық округтері бойынша бюджеттік бағдарламалары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21"/>
        <w:gridCol w:w="1638"/>
        <w:gridCol w:w="908"/>
        <w:gridCol w:w="1456"/>
        <w:gridCol w:w="970"/>
        <w:gridCol w:w="909"/>
        <w:gridCol w:w="968"/>
        <w:gridCol w:w="1151"/>
        <w:gridCol w:w="968"/>
        <w:gridCol w:w="1595"/>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5"/>
          <w:p>
            <w:pPr>
              <w:spacing w:after="20"/>
              <w:ind w:left="20"/>
              <w:jc w:val="both"/>
            </w:pPr>
            <w:r>
              <w:rPr>
                <w:rFonts w:ascii="Times New Roman"/>
                <w:b w:val="false"/>
                <w:i w:val="false"/>
                <w:color w:val="000000"/>
                <w:sz w:val="20"/>
              </w:rPr>
              <w:t>
 </w:t>
            </w:r>
          </w:p>
          <w:bookmarkEnd w:id="285"/>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6"/>
          <w:p>
            <w:pPr>
              <w:spacing w:after="20"/>
              <w:ind w:left="20"/>
              <w:jc w:val="both"/>
            </w:pPr>
            <w:r>
              <w:rPr>
                <w:rFonts w:ascii="Times New Roman"/>
                <w:b w:val="false"/>
                <w:i w:val="false"/>
                <w:color w:val="000000"/>
                <w:sz w:val="20"/>
              </w:rPr>
              <w:t>
1</w:t>
            </w:r>
          </w:p>
          <w:bookmarkEnd w:id="2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7"/>
          <w:p>
            <w:pPr>
              <w:spacing w:after="20"/>
              <w:ind w:left="20"/>
              <w:jc w:val="both"/>
            </w:pPr>
            <w:r>
              <w:rPr>
                <w:rFonts w:ascii="Times New Roman"/>
                <w:b w:val="false"/>
                <w:i w:val="false"/>
                <w:color w:val="000000"/>
                <w:sz w:val="20"/>
              </w:rPr>
              <w:t>
2</w:t>
            </w:r>
          </w:p>
          <w:bookmarkEnd w:id="28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8"/>
          <w:p>
            <w:pPr>
              <w:spacing w:after="20"/>
              <w:ind w:left="20"/>
              <w:jc w:val="both"/>
            </w:pPr>
            <w:r>
              <w:rPr>
                <w:rFonts w:ascii="Times New Roman"/>
                <w:b w:val="false"/>
                <w:i w:val="false"/>
                <w:color w:val="000000"/>
                <w:sz w:val="20"/>
              </w:rPr>
              <w:t>
3</w:t>
            </w:r>
          </w:p>
          <w:bookmarkEnd w:id="2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9"/>
          <w:p>
            <w:pPr>
              <w:spacing w:after="20"/>
              <w:ind w:left="20"/>
              <w:jc w:val="both"/>
            </w:pPr>
            <w:r>
              <w:rPr>
                <w:rFonts w:ascii="Times New Roman"/>
                <w:b w:val="false"/>
                <w:i w:val="false"/>
                <w:color w:val="000000"/>
                <w:sz w:val="20"/>
              </w:rPr>
              <w:t>
 </w:t>
            </w:r>
          </w:p>
          <w:bookmarkEnd w:id="28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