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70d98" w14:textId="ce70d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Т.Рысқұлов аудандық мәслихатының 2017 жылдың 14 желтоқсандағы №21-4 шешіміне өзгерістер енгізу туралы</w:t>
      </w:r>
    </w:p>
    <w:p>
      <w:pPr>
        <w:spacing w:after="0"/>
        <w:ind w:left="0"/>
        <w:jc w:val="both"/>
      </w:pPr>
      <w:r>
        <w:rPr>
          <w:rFonts w:ascii="Times New Roman"/>
          <w:b w:val="false"/>
          <w:i w:val="false"/>
          <w:color w:val="000000"/>
          <w:sz w:val="28"/>
        </w:rPr>
        <w:t>Жамбыл облысы Т. Рысқұлов аудандық мәслихатының 2018 жылғы 28 қарашадағы № 32-4 шешімі. Жамбыл облысы Әділет департаментінде 2018 жылғы 29 қарашада № 4001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"2018-2020 жылдарға арналған облыстық бюджет туралы" Жамбыл облыстық мәслихатының 2017 жылғы 11 желтоқсандағы № 18-3 шешіміне өзгерістер енгізу туралы" Жамбыл облыстық мәслихатының 2018 жылғы 19 қарашадағы </w:t>
      </w:r>
      <w:r>
        <w:rPr>
          <w:rFonts w:ascii="Times New Roman"/>
          <w:b w:val="false"/>
          <w:i w:val="false"/>
          <w:color w:val="000000"/>
          <w:sz w:val="28"/>
        </w:rPr>
        <w:t>№ 28-4</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3984</w:t>
      </w:r>
      <w:r>
        <w:rPr>
          <w:rFonts w:ascii="Times New Roman"/>
          <w:b w:val="false"/>
          <w:i w:val="false"/>
          <w:color w:val="000000"/>
          <w:sz w:val="28"/>
        </w:rPr>
        <w:t xml:space="preserve"> болып тіркелген) сәйкес, Т. Рысқұлов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"2018-2020 жылдарға арналған аудандық бюджет туралы" Т. Рысқұлов аудандық мәслихатының 2017 жылдың 14 желтоқсандағы </w:t>
      </w:r>
      <w:r>
        <w:rPr>
          <w:rFonts w:ascii="Times New Roman"/>
          <w:b w:val="false"/>
          <w:i w:val="false"/>
          <w:color w:val="000000"/>
          <w:sz w:val="28"/>
        </w:rPr>
        <w:t>№ 21-4</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3632</w:t>
      </w:r>
      <w:r>
        <w:rPr>
          <w:rFonts w:ascii="Times New Roman"/>
          <w:b w:val="false"/>
          <w:i w:val="false"/>
          <w:color w:val="000000"/>
          <w:sz w:val="28"/>
        </w:rPr>
        <w:t xml:space="preserve"> болып тіркелген, 2018 жылдың 12 қаңтардағы "Құлан таңы"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"11 676 123" сандары "11 550 916" сандарымен ауыстырылсын;</w:t>
      </w:r>
    </w:p>
    <w:bookmarkEnd w:id="2"/>
    <w:bookmarkStart w:name="z12" w:id="3"/>
    <w:p>
      <w:pPr>
        <w:spacing w:after="0"/>
        <w:ind w:left="0"/>
        <w:jc w:val="both"/>
      </w:pPr>
      <w:r>
        <w:rPr>
          <w:rFonts w:ascii="Times New Roman"/>
          <w:b w:val="false"/>
          <w:i w:val="false"/>
          <w:color w:val="000000"/>
          <w:sz w:val="28"/>
        </w:rPr>
        <w:t>
      "3 060 347" сандары "3 107 102" сандарымен ауыстырылсын;</w:t>
      </w:r>
    </w:p>
    <w:bookmarkEnd w:id="3"/>
    <w:bookmarkStart w:name="z13" w:id="4"/>
    <w:p>
      <w:pPr>
        <w:spacing w:after="0"/>
        <w:ind w:left="0"/>
        <w:jc w:val="both"/>
      </w:pPr>
      <w:r>
        <w:rPr>
          <w:rFonts w:ascii="Times New Roman"/>
          <w:b w:val="false"/>
          <w:i w:val="false"/>
          <w:color w:val="000000"/>
          <w:sz w:val="28"/>
        </w:rPr>
        <w:t>
      "7 775" сандары "6 413" сандарымен ауыстырылсын;</w:t>
      </w:r>
    </w:p>
    <w:bookmarkEnd w:id="4"/>
    <w:bookmarkStart w:name="z14" w:id="5"/>
    <w:p>
      <w:pPr>
        <w:spacing w:after="0"/>
        <w:ind w:left="0"/>
        <w:jc w:val="both"/>
      </w:pPr>
      <w:r>
        <w:rPr>
          <w:rFonts w:ascii="Times New Roman"/>
          <w:b w:val="false"/>
          <w:i w:val="false"/>
          <w:color w:val="000000"/>
          <w:sz w:val="28"/>
        </w:rPr>
        <w:t>
      "10 960" сандары "16 186"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6" w:id="6"/>
    <w:p>
      <w:pPr>
        <w:spacing w:after="0"/>
        <w:ind w:left="0"/>
        <w:jc w:val="both"/>
      </w:pPr>
      <w:r>
        <w:rPr>
          <w:rFonts w:ascii="Times New Roman"/>
          <w:b w:val="false"/>
          <w:i w:val="false"/>
          <w:color w:val="000000"/>
          <w:sz w:val="28"/>
        </w:rPr>
        <w:t>
      "12 019 851" сандары "11 894 644"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18" w:id="7"/>
    <w:p>
      <w:pPr>
        <w:spacing w:after="0"/>
        <w:ind w:left="0"/>
        <w:jc w:val="both"/>
      </w:pPr>
      <w:r>
        <w:rPr>
          <w:rFonts w:ascii="Times New Roman"/>
          <w:b w:val="false"/>
          <w:i w:val="false"/>
          <w:color w:val="000000"/>
          <w:sz w:val="28"/>
        </w:rPr>
        <w:t>
      "87 301" сандары "89 838" сандарымен ауыстырылсын;</w:t>
      </w:r>
    </w:p>
    <w:bookmarkEnd w:id="7"/>
    <w:bookmarkStart w:name="z19" w:id="8"/>
    <w:p>
      <w:pPr>
        <w:spacing w:after="0"/>
        <w:ind w:left="0"/>
        <w:jc w:val="both"/>
      </w:pPr>
      <w:r>
        <w:rPr>
          <w:rFonts w:ascii="Times New Roman"/>
          <w:b w:val="false"/>
          <w:i w:val="false"/>
          <w:color w:val="000000"/>
          <w:sz w:val="28"/>
        </w:rPr>
        <w:t>
      "112 902" сандары "115 439" сандарымен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21" w:id="9"/>
    <w:p>
      <w:pPr>
        <w:spacing w:after="0"/>
        <w:ind w:left="0"/>
        <w:jc w:val="both"/>
      </w:pPr>
      <w:r>
        <w:rPr>
          <w:rFonts w:ascii="Times New Roman"/>
          <w:b w:val="false"/>
          <w:i w:val="false"/>
          <w:color w:val="000000"/>
          <w:sz w:val="28"/>
        </w:rPr>
        <w:t>
      "-431 029" сандары "-433 566" сандарымен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23" w:id="10"/>
    <w:p>
      <w:pPr>
        <w:spacing w:after="0"/>
        <w:ind w:left="0"/>
        <w:jc w:val="both"/>
      </w:pPr>
      <w:r>
        <w:rPr>
          <w:rFonts w:ascii="Times New Roman"/>
          <w:b w:val="false"/>
          <w:i w:val="false"/>
          <w:color w:val="000000"/>
          <w:sz w:val="28"/>
        </w:rPr>
        <w:t>
      "431 029" сандары "433 566" сандарымен ауыстырылсын;</w:t>
      </w:r>
    </w:p>
    <w:bookmarkEnd w:id="10"/>
    <w:bookmarkStart w:name="z24" w:id="11"/>
    <w:p>
      <w:pPr>
        <w:spacing w:after="0"/>
        <w:ind w:left="0"/>
        <w:jc w:val="both"/>
      </w:pPr>
      <w:r>
        <w:rPr>
          <w:rFonts w:ascii="Times New Roman"/>
          <w:b w:val="false"/>
          <w:i w:val="false"/>
          <w:color w:val="000000"/>
          <w:sz w:val="28"/>
        </w:rPr>
        <w:t>
      "112 902" сандары "115 439" сандарымен ауыстырылсын.</w:t>
      </w:r>
    </w:p>
    <w:bookmarkEnd w:id="11"/>
    <w:bookmarkStart w:name="z25" w:id="1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p>
    <w:bookmarkEnd w:id="12"/>
    <w:bookmarkStart w:name="z26" w:id="13"/>
    <w:p>
      <w:pPr>
        <w:spacing w:after="0"/>
        <w:ind w:left="0"/>
        <w:jc w:val="both"/>
      </w:pPr>
      <w:r>
        <w:rPr>
          <w:rFonts w:ascii="Times New Roman"/>
          <w:b w:val="false"/>
          <w:i w:val="false"/>
          <w:color w:val="000000"/>
          <w:sz w:val="28"/>
        </w:rPr>
        <w:t>
      2.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p>
    <w:bookmarkEnd w:id="13"/>
    <w:bookmarkStart w:name="z27" w:id="14"/>
    <w:p>
      <w:pPr>
        <w:spacing w:after="0"/>
        <w:ind w:left="0"/>
        <w:jc w:val="both"/>
      </w:pPr>
      <w:r>
        <w:rPr>
          <w:rFonts w:ascii="Times New Roman"/>
          <w:b w:val="false"/>
          <w:i w:val="false"/>
          <w:color w:val="000000"/>
          <w:sz w:val="28"/>
        </w:rPr>
        <w:t>
      3. Осы шешім әділет органдарында мемлекеттік тіркеуге алынған күннен бастап күшіне енеді және 2018 жылдың 1 қаңтарынан бастап қолданылады.</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Далибаев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Т.Д жаманбаев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2018 жылғы 28 қарашадағы</w:t>
            </w:r>
            <w:r>
              <w:br/>
            </w:r>
            <w:r>
              <w:rPr>
                <w:rFonts w:ascii="Times New Roman"/>
                <w:b w:val="false"/>
                <w:i w:val="false"/>
                <w:color w:val="000000"/>
                <w:sz w:val="20"/>
              </w:rPr>
              <w:t>№ 32-4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21-4 шешіміне 1 қосымша</w:t>
            </w:r>
          </w:p>
        </w:tc>
      </w:tr>
    </w:tbl>
    <w:bookmarkStart w:name="z36" w:id="15"/>
    <w:p>
      <w:pPr>
        <w:spacing w:after="0"/>
        <w:ind w:left="0"/>
        <w:jc w:val="left"/>
      </w:pPr>
      <w:r>
        <w:rPr>
          <w:rFonts w:ascii="Times New Roman"/>
          <w:b/>
          <w:i w:val="false"/>
          <w:color w:val="000000"/>
        </w:rPr>
        <w:t xml:space="preserve"> 2018 жылға арналған аудандық бюджет</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999"/>
        <w:gridCol w:w="141"/>
        <w:gridCol w:w="644"/>
        <w:gridCol w:w="6731"/>
        <w:gridCol w:w="31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3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11550916</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3107102</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262668</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262668</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206121</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206121</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2607886</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2600080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16186</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8421215</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алынатын трансферттер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8339465</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8339465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219"/>
        <w:gridCol w:w="1219"/>
        <w:gridCol w:w="6143"/>
        <w:gridCol w:w="28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6"/>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Бағдарлама</w:t>
            </w:r>
          </w:p>
          <w:bookmarkEnd w:id="16"/>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11894644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5899356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5148331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4882614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киындығы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1491935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1498133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1498133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турған бюджеттен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9"/>
        <w:gridCol w:w="1779"/>
        <w:gridCol w:w="1779"/>
        <w:gridCol w:w="4688"/>
        <w:gridCol w:w="22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1130"/>
        <w:gridCol w:w="1130"/>
        <w:gridCol w:w="4232"/>
        <w:gridCol w:w="46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4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-433566</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343728</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343728</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343728</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2018 жылғы 28 қарашадағы</w:t>
            </w:r>
            <w:r>
              <w:br/>
            </w:r>
            <w:r>
              <w:rPr>
                <w:rFonts w:ascii="Times New Roman"/>
                <w:b w:val="false"/>
                <w:i w:val="false"/>
                <w:color w:val="000000"/>
                <w:sz w:val="20"/>
              </w:rPr>
              <w:t>№ 32-4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21-4 шешіміне 4 қосымша</w:t>
            </w:r>
          </w:p>
        </w:tc>
      </w:tr>
    </w:tbl>
    <w:bookmarkStart w:name="z45" w:id="17"/>
    <w:p>
      <w:pPr>
        <w:spacing w:after="0"/>
        <w:ind w:left="0"/>
        <w:jc w:val="left"/>
      </w:pPr>
      <w:r>
        <w:rPr>
          <w:rFonts w:ascii="Times New Roman"/>
          <w:b/>
          <w:i w:val="false"/>
          <w:color w:val="000000"/>
        </w:rPr>
        <w:t xml:space="preserve"> 2018 жылға арналған бюджеттік инвестициялық жобаларды іске асыруға бағытталған бюджеттік бағдарламаларпға бюджеттік даму бағдарламаларының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2002"/>
        <w:gridCol w:w="2002"/>
        <w:gridCol w:w="68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қаланаың) сәулет, қала құрылысы және құрылыс бөлімі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қаланаың) сәулет, қала құрылысы және құрылыс бөлімі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рекнструкциялау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қаланаың) сәулет, қала құрылысы және құрылыс бөлімі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2018 жылғы 28 қарашадағы</w:t>
            </w:r>
            <w:r>
              <w:br/>
            </w:r>
            <w:r>
              <w:rPr>
                <w:rFonts w:ascii="Times New Roman"/>
                <w:b w:val="false"/>
                <w:i w:val="false"/>
                <w:color w:val="000000"/>
                <w:sz w:val="20"/>
              </w:rPr>
              <w:t>№ 32-4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21-4 шешіміне 7 қосымша</w:t>
            </w:r>
          </w:p>
        </w:tc>
      </w:tr>
    </w:tbl>
    <w:bookmarkStart w:name="z52" w:id="18"/>
    <w:p>
      <w:pPr>
        <w:spacing w:after="0"/>
        <w:ind w:left="0"/>
        <w:jc w:val="left"/>
      </w:pPr>
      <w:r>
        <w:rPr>
          <w:rFonts w:ascii="Times New Roman"/>
          <w:b/>
          <w:i w:val="false"/>
          <w:color w:val="000000"/>
        </w:rPr>
        <w:t xml:space="preserve"> 2018 жылға арналған Т. Рысқұлов ауданның аудандық бюджетінің ауылдық округтері бойынша бюджеттік бағдарламалары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721"/>
        <w:gridCol w:w="1638"/>
        <w:gridCol w:w="908"/>
        <w:gridCol w:w="1456"/>
        <w:gridCol w:w="970"/>
        <w:gridCol w:w="909"/>
        <w:gridCol w:w="968"/>
        <w:gridCol w:w="1151"/>
        <w:gridCol w:w="968"/>
        <w:gridCol w:w="1595"/>
        <w:gridCol w:w="775"/>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аппараты"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"жерлеу орындарын ұстау және туыстары жоқ адамдарды жерлеу"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 әкімінің аппараты" коммуналдық мемлекеттік мекемесі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 ауылдық округі әкімінің аппараты" коммуналдық мемлекеттік мекемесі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 әкімінің аппараты" коммуналдық мемлекеттік мекемесі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