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b69c" w14:textId="7dd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Сарысу ауданының қала және ауылдық округтерінің бюджеттері туралы" Сарысу аудандық мәслихатының 2017 жылғы 21 желтоқсандағы №26-2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2018 жылғы 30 қарашадағы № 41-2 шешімі. Жамбыл облысы Әділет департаментінде 2018 жылғы 5 желтоқсанда № 4006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Сарысу аудандық мәслихатының 2017 жылғы 20 желтоқсандағы № 25-3 шешіміне өзгерістер енгізу туралы" Сарысу аудандық мәслихатының 2018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Сарысу ауданының қала және ауылдық округтерінің бюджеттері туралы" Сарысу аудандық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30, 31 қаңтардағы және 1, 7, 10, 14 ақпандағы аудандық "Сарысу" газетінде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"513 222" сандары "516 158"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"42 578" сандары "49 528"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"1 089" сандары "1 000" сандарымен ауыстырылсын;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"469 455" сандары "465 630" сандарымен ауыстырылсын;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"513 122" сандары "516 158"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"152 410" сандары "154 136" сандарымен ауыстырылсын;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"4 473" сандары "5 739" сандарымен ауыстырылсын;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"147 937" сандары "148 397" сандарымен ауыстырылсын;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"152 410" сандары "154 136" сандарымен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"97 565" сандары "97 565"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"97 565" сандары "97 565" сандарымен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"70 082" сандары "71 617" сандарымен ауыстырылсын;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"1 740" сандары "2 462" сандарымен ауыстырылсын;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"68 432" сандары "69 155" сандарымен ауыстырылсын;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"70 082" сандары "71 617" сандарымен ауыстырылсын;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"79 520" сандары "80 700" сандарымен ауыстырылсын;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"834" сандары "1 314" сандарымен ауыстырылсын;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"78 686" сандары "79 386" сандарымен ауыстырылсын;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"79 520" сандары "80 700" сандарымен ауыстырылсын;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2018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Жаңатас қаласы әкімі аппаратының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 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Байқадам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 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Жайылма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 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Игілік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Бюджет тапшылығын қаржыландыру (профицитті пайдалану)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 қосымша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Тоғызкент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