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3e3d" w14:textId="5203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2018 жылғы 21 желтоқсандағы № 43-2 шешімі. Жамбыл облысы Әділет департаментінде 2018 жылғы 28 желтоқсанда № 4072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13 557 784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1 032 383 мың теңге;</w:t>
      </w:r>
    </w:p>
    <w:bookmarkEnd w:id="4"/>
    <w:bookmarkStart w:name="z10" w:id="5"/>
    <w:p>
      <w:pPr>
        <w:spacing w:after="0"/>
        <w:ind w:left="0"/>
        <w:jc w:val="both"/>
      </w:pPr>
      <w:r>
        <w:rPr>
          <w:rFonts w:ascii="Times New Roman"/>
          <w:b w:val="false"/>
          <w:i w:val="false"/>
          <w:color w:val="000000"/>
          <w:sz w:val="28"/>
        </w:rPr>
        <w:t>
      салықтық емес түсімдер – 34 083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32 635 мың теңге;</w:t>
      </w:r>
    </w:p>
    <w:bookmarkEnd w:id="6"/>
    <w:bookmarkStart w:name="z12" w:id="7"/>
    <w:p>
      <w:pPr>
        <w:spacing w:after="0"/>
        <w:ind w:left="0"/>
        <w:jc w:val="both"/>
      </w:pPr>
      <w:r>
        <w:rPr>
          <w:rFonts w:ascii="Times New Roman"/>
          <w:b w:val="false"/>
          <w:i w:val="false"/>
          <w:color w:val="000000"/>
          <w:sz w:val="28"/>
        </w:rPr>
        <w:t>
      трансферттер түсімі – 12 368 683 мың теңге;</w:t>
      </w:r>
    </w:p>
    <w:bookmarkEnd w:id="7"/>
    <w:bookmarkStart w:name="z13" w:id="8"/>
    <w:p>
      <w:pPr>
        <w:spacing w:after="0"/>
        <w:ind w:left="0"/>
        <w:jc w:val="both"/>
      </w:pPr>
      <w:r>
        <w:rPr>
          <w:rFonts w:ascii="Times New Roman"/>
          <w:b w:val="false"/>
          <w:i w:val="false"/>
          <w:color w:val="000000"/>
          <w:sz w:val="28"/>
        </w:rPr>
        <w:t>
      2) шығындар – 13 632 619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-41 291 мың теңге;</w:t>
      </w:r>
    </w:p>
    <w:bookmarkEnd w:id="9"/>
    <w:bookmarkStart w:name="z15" w:id="10"/>
    <w:p>
      <w:pPr>
        <w:spacing w:after="0"/>
        <w:ind w:left="0"/>
        <w:jc w:val="both"/>
      </w:pPr>
      <w:r>
        <w:rPr>
          <w:rFonts w:ascii="Times New Roman"/>
          <w:b w:val="false"/>
          <w:i w:val="false"/>
          <w:color w:val="000000"/>
          <w:sz w:val="28"/>
        </w:rPr>
        <w:t>
      бюджеттік кредиттер – 90 900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132 191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-33 544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33 544 мың теңге;</w:t>
      </w:r>
    </w:p>
    <w:bookmarkEnd w:id="16"/>
    <w:bookmarkStart w:name="z22" w:id="17"/>
    <w:p>
      <w:pPr>
        <w:spacing w:after="0"/>
        <w:ind w:left="0"/>
        <w:jc w:val="both"/>
      </w:pPr>
      <w:r>
        <w:rPr>
          <w:rFonts w:ascii="Times New Roman"/>
          <w:b w:val="false"/>
          <w:i w:val="false"/>
          <w:color w:val="000000"/>
          <w:sz w:val="28"/>
        </w:rPr>
        <w:t>
      қарыздар түсiмi – 90 900 мың теңге;</w:t>
      </w:r>
    </w:p>
    <w:bookmarkEnd w:id="17"/>
    <w:bookmarkStart w:name="z23" w:id="18"/>
    <w:p>
      <w:pPr>
        <w:spacing w:after="0"/>
        <w:ind w:left="0"/>
        <w:jc w:val="both"/>
      </w:pPr>
      <w:r>
        <w:rPr>
          <w:rFonts w:ascii="Times New Roman"/>
          <w:b w:val="false"/>
          <w:i w:val="false"/>
          <w:color w:val="000000"/>
          <w:sz w:val="28"/>
        </w:rPr>
        <w:t>
      қарыздарды өтеу – 132 191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пайдаланылатын қалдықтары – 74 835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Сарысу аудандық мәслихатының 28.03.2019 </w:t>
      </w:r>
      <w:r>
        <w:rPr>
          <w:rFonts w:ascii="Times New Roman"/>
          <w:b w:val="false"/>
          <w:i w:val="false"/>
          <w:color w:val="000000"/>
          <w:sz w:val="28"/>
        </w:rPr>
        <w:t>№ 49-4</w:t>
      </w:r>
      <w:r>
        <w:rPr>
          <w:rFonts w:ascii="Times New Roman"/>
          <w:b w:val="false"/>
          <w:i w:val="false"/>
          <w:color w:val="ff0000"/>
          <w:sz w:val="28"/>
        </w:rPr>
        <w:t xml:space="preserve"> (01.01.2019 қолданысқа енгізіледі); 06.05.2019 </w:t>
      </w:r>
      <w:r>
        <w:rPr>
          <w:rFonts w:ascii="Times New Roman"/>
          <w:b w:val="false"/>
          <w:i w:val="false"/>
          <w:color w:val="000000"/>
          <w:sz w:val="28"/>
        </w:rPr>
        <w:t>№ 52-2</w:t>
      </w:r>
      <w:r>
        <w:rPr>
          <w:rFonts w:ascii="Times New Roman"/>
          <w:b w:val="false"/>
          <w:i w:val="false"/>
          <w:color w:val="ff0000"/>
          <w:sz w:val="28"/>
        </w:rPr>
        <w:t xml:space="preserve"> (01.01.2019 қолданысқа енгізіледі); 22.07.2019 </w:t>
      </w:r>
      <w:r>
        <w:rPr>
          <w:rFonts w:ascii="Times New Roman"/>
          <w:b w:val="false"/>
          <w:i w:val="false"/>
          <w:color w:val="000000"/>
          <w:sz w:val="28"/>
        </w:rPr>
        <w:t>№ 57-2</w:t>
      </w:r>
      <w:r>
        <w:rPr>
          <w:rFonts w:ascii="Times New Roman"/>
          <w:b w:val="false"/>
          <w:i w:val="false"/>
          <w:color w:val="ff0000"/>
          <w:sz w:val="28"/>
        </w:rPr>
        <w:t xml:space="preserve"> (01.01.2019 қолданысқа енгізіледі); 18.09.2019 </w:t>
      </w:r>
      <w:r>
        <w:rPr>
          <w:rFonts w:ascii="Times New Roman"/>
          <w:b w:val="false"/>
          <w:i w:val="false"/>
          <w:color w:val="000000"/>
          <w:sz w:val="28"/>
        </w:rPr>
        <w:t>№ 59-2</w:t>
      </w:r>
      <w:r>
        <w:rPr>
          <w:rFonts w:ascii="Times New Roman"/>
          <w:b w:val="false"/>
          <w:i w:val="false"/>
          <w:color w:val="ff0000"/>
          <w:sz w:val="28"/>
        </w:rPr>
        <w:t xml:space="preserve"> (01.01.2019 қолданысқа енгізіледі); 24.10.2019 </w:t>
      </w:r>
      <w:r>
        <w:rPr>
          <w:rFonts w:ascii="Times New Roman"/>
          <w:b w:val="false"/>
          <w:i w:val="false"/>
          <w:color w:val="000000"/>
          <w:sz w:val="28"/>
        </w:rPr>
        <w:t>№ 62-2</w:t>
      </w:r>
      <w:r>
        <w:rPr>
          <w:rFonts w:ascii="Times New Roman"/>
          <w:b w:val="false"/>
          <w:i w:val="false"/>
          <w:color w:val="ff0000"/>
          <w:sz w:val="28"/>
        </w:rPr>
        <w:t xml:space="preserve"> (01.01.2019 қолданысқа енгізіледі); 20.11.2019 </w:t>
      </w:r>
      <w:r>
        <w:rPr>
          <w:rFonts w:ascii="Times New Roman"/>
          <w:b w:val="false"/>
          <w:i w:val="false"/>
          <w:color w:val="000000"/>
          <w:sz w:val="28"/>
        </w:rPr>
        <w:t>№ 64-2</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2019 жылға арналған субвенция көлемі 6 439 015 мың теңге көлемінде бекітілсін.</w:t>
      </w:r>
    </w:p>
    <w:bookmarkEnd w:id="20"/>
    <w:bookmarkStart w:name="z26" w:id="21"/>
    <w:p>
      <w:pPr>
        <w:spacing w:after="0"/>
        <w:ind w:left="0"/>
        <w:jc w:val="both"/>
      </w:pPr>
      <w:r>
        <w:rPr>
          <w:rFonts w:ascii="Times New Roman"/>
          <w:b w:val="false"/>
          <w:i w:val="false"/>
          <w:color w:val="000000"/>
          <w:sz w:val="28"/>
        </w:rPr>
        <w:t>
      3. 2019 жылы аудандық бюджеттен аудандық маңызы бар қала, ауыл, кент, ауылдық округ бюджеттеріне берілетін субвенция мөлшері 721 904 мың теңге сомасында белгіленсін:</w:t>
      </w:r>
    </w:p>
    <w:bookmarkEnd w:id="21"/>
    <w:bookmarkStart w:name="z27" w:id="22"/>
    <w:p>
      <w:pPr>
        <w:spacing w:after="0"/>
        <w:ind w:left="0"/>
        <w:jc w:val="both"/>
      </w:pPr>
      <w:r>
        <w:rPr>
          <w:rFonts w:ascii="Times New Roman"/>
          <w:b w:val="false"/>
          <w:i w:val="false"/>
          <w:color w:val="000000"/>
          <w:sz w:val="28"/>
        </w:rPr>
        <w:t>
      Жаңатас қаласына – 440 941 мың теңге;</w:t>
      </w:r>
    </w:p>
    <w:bookmarkEnd w:id="22"/>
    <w:bookmarkStart w:name="z28" w:id="23"/>
    <w:p>
      <w:pPr>
        <w:spacing w:after="0"/>
        <w:ind w:left="0"/>
        <w:jc w:val="both"/>
      </w:pPr>
      <w:r>
        <w:rPr>
          <w:rFonts w:ascii="Times New Roman"/>
          <w:b w:val="false"/>
          <w:i w:val="false"/>
          <w:color w:val="000000"/>
          <w:sz w:val="28"/>
        </w:rPr>
        <w:t>
      Байқадам ауылдық округіне – 125 735 мың теңге;</w:t>
      </w:r>
    </w:p>
    <w:bookmarkEnd w:id="23"/>
    <w:bookmarkStart w:name="z29" w:id="24"/>
    <w:p>
      <w:pPr>
        <w:spacing w:after="0"/>
        <w:ind w:left="0"/>
        <w:jc w:val="both"/>
      </w:pPr>
      <w:r>
        <w:rPr>
          <w:rFonts w:ascii="Times New Roman"/>
          <w:b w:val="false"/>
          <w:i w:val="false"/>
          <w:color w:val="000000"/>
          <w:sz w:val="28"/>
        </w:rPr>
        <w:t>
      Жайылма ауылдық округіне – 57 014 мың теңге;</w:t>
      </w:r>
    </w:p>
    <w:bookmarkEnd w:id="24"/>
    <w:bookmarkStart w:name="z30" w:id="25"/>
    <w:p>
      <w:pPr>
        <w:spacing w:after="0"/>
        <w:ind w:left="0"/>
        <w:jc w:val="both"/>
      </w:pPr>
      <w:r>
        <w:rPr>
          <w:rFonts w:ascii="Times New Roman"/>
          <w:b w:val="false"/>
          <w:i w:val="false"/>
          <w:color w:val="000000"/>
          <w:sz w:val="28"/>
        </w:rPr>
        <w:t>
      Игілік ауылдық округіне – 41 392 мың теңге;</w:t>
      </w:r>
    </w:p>
    <w:bookmarkEnd w:id="25"/>
    <w:bookmarkStart w:name="z31" w:id="26"/>
    <w:p>
      <w:pPr>
        <w:spacing w:after="0"/>
        <w:ind w:left="0"/>
        <w:jc w:val="both"/>
      </w:pPr>
      <w:r>
        <w:rPr>
          <w:rFonts w:ascii="Times New Roman"/>
          <w:b w:val="false"/>
          <w:i w:val="false"/>
          <w:color w:val="000000"/>
          <w:sz w:val="28"/>
        </w:rPr>
        <w:t>
      Тоғызкент ауылдық округіне – 56 822 мың теңге.</w:t>
      </w:r>
    </w:p>
    <w:bookmarkEnd w:id="26"/>
    <w:bookmarkStart w:name="z32" w:id="27"/>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мамандарына қала жағдайында осы қызмет түрлерімен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w:t>
      </w:r>
    </w:p>
    <w:bookmarkEnd w:id="27"/>
    <w:bookmarkStart w:name="z33" w:id="28"/>
    <w:p>
      <w:pPr>
        <w:spacing w:after="0"/>
        <w:ind w:left="0"/>
        <w:jc w:val="both"/>
      </w:pPr>
      <w:r>
        <w:rPr>
          <w:rFonts w:ascii="Times New Roman"/>
          <w:b w:val="false"/>
          <w:i w:val="false"/>
          <w:color w:val="000000"/>
          <w:sz w:val="28"/>
        </w:rPr>
        <w:t>
      5. Ауданның жергілікті атқарушы органының резерві 2019 жылы – 20 800 мың теңге көлемінде бекітілсін.</w:t>
      </w:r>
    </w:p>
    <w:bookmarkEnd w:id="28"/>
    <w:bookmarkStart w:name="z34" w:id="29"/>
    <w:p>
      <w:pPr>
        <w:spacing w:after="0"/>
        <w:ind w:left="0"/>
        <w:jc w:val="both"/>
      </w:pPr>
      <w:r>
        <w:rPr>
          <w:rFonts w:ascii="Times New Roman"/>
          <w:b w:val="false"/>
          <w:i w:val="false"/>
          <w:color w:val="000000"/>
          <w:sz w:val="28"/>
        </w:rPr>
        <w:t xml:space="preserve">
      6. 2019-2021 жылдарға арналған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9"/>
    <w:bookmarkStart w:name="z35" w:id="30"/>
    <w:p>
      <w:pPr>
        <w:spacing w:after="0"/>
        <w:ind w:left="0"/>
        <w:jc w:val="both"/>
      </w:pPr>
      <w:r>
        <w:rPr>
          <w:rFonts w:ascii="Times New Roman"/>
          <w:b w:val="false"/>
          <w:i w:val="false"/>
          <w:color w:val="000000"/>
          <w:sz w:val="28"/>
        </w:rPr>
        <w:t xml:space="preserve">
      7. 2019-2021 жылдарға арналған аудандық бюджеттен ауылдық округтер бағдарламасы бойынша бөлінген қаражат көлемдерінің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0"/>
    <w:bookmarkStart w:name="z36" w:id="31"/>
    <w:p>
      <w:pPr>
        <w:spacing w:after="0"/>
        <w:ind w:left="0"/>
        <w:jc w:val="both"/>
      </w:pPr>
      <w:r>
        <w:rPr>
          <w:rFonts w:ascii="Times New Roman"/>
          <w:b w:val="false"/>
          <w:i w:val="false"/>
          <w:color w:val="000000"/>
          <w:sz w:val="28"/>
        </w:rPr>
        <w:t xml:space="preserve">
      8. 2019-2021 жылдарға арналған жергілікті бюджеттің орындалу процесінде секвестрлеуге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31"/>
    <w:bookmarkStart w:name="z37" w:id="32"/>
    <w:p>
      <w:pPr>
        <w:spacing w:after="0"/>
        <w:ind w:left="0"/>
        <w:jc w:val="both"/>
      </w:pPr>
      <w:r>
        <w:rPr>
          <w:rFonts w:ascii="Times New Roman"/>
          <w:b w:val="false"/>
          <w:i w:val="false"/>
          <w:color w:val="000000"/>
          <w:sz w:val="28"/>
        </w:rPr>
        <w:t xml:space="preserve">
      9. 2019-2021 жылдарға жергілікті өзін-өзі басқару органдарына берілетін нысаналы трансферттердің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32"/>
    <w:bookmarkStart w:name="z38" w:id="33"/>
    <w:p>
      <w:pPr>
        <w:spacing w:after="0"/>
        <w:ind w:left="0"/>
        <w:jc w:val="both"/>
      </w:pPr>
      <w:r>
        <w:rPr>
          <w:rFonts w:ascii="Times New Roman"/>
          <w:b w:val="false"/>
          <w:i w:val="false"/>
          <w:color w:val="000000"/>
          <w:sz w:val="28"/>
        </w:rPr>
        <w:t>
      10.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3"/>
    <w:bookmarkStart w:name="z39" w:id="34"/>
    <w:p>
      <w:pPr>
        <w:spacing w:after="0"/>
        <w:ind w:left="0"/>
        <w:jc w:val="both"/>
      </w:pPr>
      <w:r>
        <w:rPr>
          <w:rFonts w:ascii="Times New Roman"/>
          <w:b w:val="false"/>
          <w:i w:val="false"/>
          <w:color w:val="000000"/>
          <w:sz w:val="28"/>
        </w:rPr>
        <w:t>
      11. Осы шешім әділет органдарында мемлекеттік тіркелген күннен бастап күшіне енеді және 2019 жылдың 1 қаңтарынан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Әбішев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Жамбыл облысы Сарысу аудандық мәслихатының 20.11.2019 </w:t>
      </w:r>
      <w:r>
        <w:rPr>
          <w:rFonts w:ascii="Times New Roman"/>
          <w:b w:val="false"/>
          <w:i w:val="false"/>
          <w:color w:val="ff0000"/>
          <w:sz w:val="28"/>
        </w:rPr>
        <w:t>№ 64-2</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
        <w:gridCol w:w="1048"/>
        <w:gridCol w:w="1048"/>
        <w:gridCol w:w="7006"/>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13557784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400960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385806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2 қосымша</w:t>
            </w:r>
          </w:p>
        </w:tc>
      </w:tr>
    </w:tbl>
    <w:bookmarkStart w:name="z49" w:id="35"/>
    <w:p>
      <w:pPr>
        <w:spacing w:after="0"/>
        <w:ind w:left="0"/>
        <w:jc w:val="left"/>
      </w:pPr>
      <w:r>
        <w:rPr>
          <w:rFonts w:ascii="Times New Roman"/>
          <w:b/>
          <w:i w:val="false"/>
          <w:color w:val="000000"/>
        </w:rPr>
        <w:t xml:space="preserve"> 2020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9262830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8136133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8136133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9262830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5730662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4703568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441947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781782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717876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3 қосымша</w:t>
            </w:r>
          </w:p>
        </w:tc>
      </w:tr>
    </w:tbl>
    <w:bookmarkStart w:name="z53" w:id="36"/>
    <w:p>
      <w:pPr>
        <w:spacing w:after="0"/>
        <w:ind w:left="0"/>
        <w:jc w:val="left"/>
      </w:pPr>
      <w:r>
        <w:rPr>
          <w:rFonts w:ascii="Times New Roman"/>
          <w:b/>
          <w:i w:val="false"/>
          <w:color w:val="000000"/>
        </w:rPr>
        <w:t xml:space="preserve"> 2021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6349896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4878923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4 қосымша</w:t>
            </w:r>
          </w:p>
        </w:tc>
      </w:tr>
    </w:tbl>
    <w:bookmarkStart w:name="z57" w:id="37"/>
    <w:p>
      <w:pPr>
        <w:spacing w:after="0"/>
        <w:ind w:left="0"/>
        <w:jc w:val="left"/>
      </w:pPr>
      <w:r>
        <w:rPr>
          <w:rFonts w:ascii="Times New Roman"/>
          <w:b/>
          <w:i w:val="false"/>
          <w:color w:val="000000"/>
        </w:rPr>
        <w:t xml:space="preserve"> 2019 - 2021 жылдарға арналған аудандық бюджеттің даму бағдарламаларының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әкiмшiсi</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дамуы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5 қосымша</w:t>
            </w:r>
          </w:p>
        </w:tc>
      </w:tr>
    </w:tbl>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ff0000"/>
          <w:sz w:val="28"/>
        </w:rPr>
        <w:t xml:space="preserve">
      Ескерту. 5 – қосымша жаңа редакцияда – Жамбыл облысы Сарысу аудандық мәслихатының 20.11.2019 </w:t>
      </w:r>
      <w:r>
        <w:rPr>
          <w:rFonts w:ascii="Times New Roman"/>
          <w:b w:val="false"/>
          <w:i w:val="false"/>
          <w:color w:val="ff0000"/>
          <w:sz w:val="28"/>
        </w:rPr>
        <w:t>№ 64-2</w:t>
      </w:r>
      <w:r>
        <w:rPr>
          <w:rFonts w:ascii="Times New Roman"/>
          <w:b w:val="false"/>
          <w:i w:val="false"/>
          <w:color w:val="ff0000"/>
          <w:sz w:val="28"/>
        </w:rPr>
        <w:t xml:space="preserve"> (01.01.2019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416"/>
        <w:gridCol w:w="1209"/>
        <w:gridCol w:w="1209"/>
        <w:gridCol w:w="1209"/>
        <w:gridCol w:w="1104"/>
        <w:gridCol w:w="1104"/>
        <w:gridCol w:w="1105"/>
        <w:gridCol w:w="1105"/>
        <w:gridCol w:w="110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Жаңаарық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bl>
    <w:p>
      <w:pPr>
        <w:spacing w:after="0"/>
        <w:ind w:left="0"/>
        <w:jc w:val="both"/>
      </w:pPr>
      <w:r>
        <w:rPr>
          <w:rFonts w:ascii="Times New Roman"/>
          <w:b w:val="false"/>
          <w:i w:val="false"/>
          <w:color w:val="000000"/>
          <w:sz w:val="28"/>
        </w:rPr>
        <w:t>
      Кесте жалғасы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163"/>
        <w:gridCol w:w="1163"/>
        <w:gridCol w:w="1163"/>
        <w:gridCol w:w="1164"/>
        <w:gridCol w:w="1164"/>
        <w:gridCol w:w="1164"/>
        <w:gridCol w:w="1164"/>
        <w:gridCol w:w="1164"/>
        <w:gridCol w:w="1164"/>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 жалғасы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070"/>
        <w:gridCol w:w="1070"/>
        <w:gridCol w:w="1070"/>
        <w:gridCol w:w="1398"/>
        <w:gridCol w:w="1399"/>
        <w:gridCol w:w="1399"/>
        <w:gridCol w:w="1071"/>
        <w:gridCol w:w="1071"/>
        <w:gridCol w:w="1071"/>
      </w:tblGrid>
      <w:tr>
        <w:trPr>
          <w:trHeight w:val="3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6 қосымша</w:t>
            </w:r>
          </w:p>
        </w:tc>
      </w:tr>
    </w:tbl>
    <w:bookmarkStart w:name="z70" w:id="38"/>
    <w:p>
      <w:pPr>
        <w:spacing w:after="0"/>
        <w:ind w:left="0"/>
        <w:jc w:val="left"/>
      </w:pPr>
      <w:r>
        <w:rPr>
          <w:rFonts w:ascii="Times New Roman"/>
          <w:b/>
          <w:i w:val="false"/>
          <w:color w:val="000000"/>
        </w:rPr>
        <w:t xml:space="preserve"> 2019 - 2021 жылдарға арналған аудандық бюджеттің орындалу барысында секвестрлеуге жатпайтын бағдарламаларының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әкiмшiсi</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7 қосымша</w:t>
            </w:r>
          </w:p>
        </w:tc>
      </w:tr>
    </w:tbl>
    <w:bookmarkStart w:name="z74" w:id="39"/>
    <w:p>
      <w:pPr>
        <w:spacing w:after="0"/>
        <w:ind w:left="0"/>
        <w:jc w:val="left"/>
      </w:pPr>
      <w:r>
        <w:rPr>
          <w:rFonts w:ascii="Times New Roman"/>
          <w:b/>
          <w:i w:val="false"/>
          <w:color w:val="000000"/>
        </w:rPr>
        <w:t xml:space="preserve"> 2019-2021 жылдарға жергілікті өзін - өзі басқару органдарына берілетін нысаналы трансферттер</w:t>
      </w:r>
    </w:p>
    <w:bookmarkEnd w:id="39"/>
    <w:bookmarkStart w:name="z75" w:id="40"/>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3466"/>
        <w:gridCol w:w="2644"/>
        <w:gridCol w:w="2645"/>
        <w:gridCol w:w="2645"/>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Түркістан ауылдық округі әкімінің аппараты" коммуналдық мемлекеттік мекемесі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Жаңаарық ауылдық округі әкімінің аппараты" коммуналдық мемлекеттік мекемесі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Қамқалы ауылдық округі әкімінің аппараты" коммуналдық мемлекеттік мекемесі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Досбол ауылдық округі әкімінің аппараты" коммуналдық мемлекеттік мекемесі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Жанаталап ауылдық округі әкімінің аппараты" коммуналдық мемлекеттік мекемесі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